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87D15" w14:textId="77777777" w:rsidR="008D6EF5" w:rsidRDefault="008D6EF5" w:rsidP="00ED1AAB">
      <w:pPr>
        <w:spacing w:after="0"/>
        <w:jc w:val="center"/>
        <w:rPr>
          <w:rFonts w:ascii="Arial" w:hAnsi="Arial" w:cs="Arial"/>
          <w:b/>
          <w:bCs/>
          <w:sz w:val="24"/>
          <w:szCs w:val="24"/>
          <w:lang w:val="en-US"/>
        </w:rPr>
      </w:pPr>
    </w:p>
    <w:p w14:paraId="5482D270" w14:textId="7E2D0C94" w:rsidR="00A14DBE" w:rsidRPr="00F057AE" w:rsidRDefault="00286376" w:rsidP="00ED1AAB">
      <w:pPr>
        <w:spacing w:after="0"/>
        <w:jc w:val="center"/>
        <w:rPr>
          <w:rFonts w:ascii="Arial" w:hAnsi="Arial" w:cs="Arial"/>
          <w:b/>
          <w:bCs/>
          <w:sz w:val="24"/>
          <w:szCs w:val="24"/>
          <w:lang w:val="en-US"/>
        </w:rPr>
      </w:pPr>
      <w:r w:rsidRPr="00F057AE">
        <w:rPr>
          <w:rFonts w:ascii="Arial" w:hAnsi="Arial" w:cs="Arial"/>
          <w:b/>
          <w:bCs/>
          <w:sz w:val="24"/>
          <w:szCs w:val="24"/>
          <w:lang w:val="en-US"/>
        </w:rPr>
        <w:t xml:space="preserve">CE </w:t>
      </w:r>
      <w:r w:rsidR="00040620" w:rsidRPr="00F057AE">
        <w:rPr>
          <w:rFonts w:ascii="Arial" w:hAnsi="Arial" w:cs="Arial"/>
          <w:b/>
          <w:bCs/>
          <w:sz w:val="24"/>
          <w:szCs w:val="24"/>
          <w:lang w:val="en-US"/>
        </w:rPr>
        <w:t xml:space="preserve">Marking </w:t>
      </w:r>
      <w:r w:rsidR="00A21721" w:rsidRPr="00F057AE">
        <w:rPr>
          <w:rFonts w:ascii="Arial" w:hAnsi="Arial" w:cs="Arial"/>
          <w:b/>
          <w:bCs/>
          <w:sz w:val="24"/>
          <w:szCs w:val="24"/>
          <w:lang w:val="en-US"/>
        </w:rPr>
        <w:t>Applicant Guide</w:t>
      </w:r>
    </w:p>
    <w:p w14:paraId="05FD0E0B" w14:textId="553327C6" w:rsidR="008C3BB4" w:rsidRPr="00F057AE" w:rsidRDefault="008C3BB4" w:rsidP="007758C2">
      <w:pPr>
        <w:pStyle w:val="Body"/>
        <w:jc w:val="center"/>
        <w:rPr>
          <w:rFonts w:ascii="Arial" w:hAnsi="Arial" w:cs="Arial"/>
          <w:sz w:val="20"/>
          <w:szCs w:val="20"/>
        </w:rPr>
      </w:pPr>
      <w:r w:rsidRPr="00F057AE">
        <w:rPr>
          <w:rFonts w:ascii="Arial" w:hAnsi="Arial" w:cs="Arial"/>
          <w:noProof/>
          <w:sz w:val="20"/>
          <w:szCs w:val="20"/>
        </w:rPr>
        <w:drawing>
          <wp:anchor distT="0" distB="0" distL="114300" distR="114300" simplePos="0" relativeHeight="251658287" behindDoc="0" locked="0" layoutInCell="1" allowOverlap="1" wp14:anchorId="5810644E" wp14:editId="07E4F9E7">
            <wp:simplePos x="0" y="0"/>
            <wp:positionH relativeFrom="column">
              <wp:posOffset>7458075</wp:posOffset>
            </wp:positionH>
            <wp:positionV relativeFrom="paragraph">
              <wp:posOffset>-154305</wp:posOffset>
            </wp:positionV>
            <wp:extent cx="1472698" cy="720000"/>
            <wp:effectExtent l="0" t="0" r="0" b="0"/>
            <wp:wrapNone/>
            <wp:docPr id="1709746658" name="Picture 170974665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72698"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057AE">
        <w:rPr>
          <w:rFonts w:ascii="Arial" w:hAnsi="Arial" w:cs="Arial"/>
          <w:sz w:val="20"/>
          <w:szCs w:val="20"/>
        </w:rPr>
        <w:t xml:space="preserve">Application Form for </w:t>
      </w:r>
      <w:r w:rsidR="00286376" w:rsidRPr="00F057AE">
        <w:rPr>
          <w:rFonts w:ascii="Arial" w:hAnsi="Arial" w:cs="Arial"/>
          <w:sz w:val="20"/>
          <w:szCs w:val="20"/>
        </w:rPr>
        <w:t xml:space="preserve">CE </w:t>
      </w:r>
      <w:r w:rsidRPr="00F057AE">
        <w:rPr>
          <w:rFonts w:ascii="Arial" w:hAnsi="Arial" w:cs="Arial"/>
          <w:sz w:val="20"/>
          <w:szCs w:val="20"/>
        </w:rPr>
        <w:t>Marking of Construction Products</w:t>
      </w:r>
      <w:bookmarkStart w:id="0" w:name="_Toc84621003"/>
      <w:bookmarkStart w:id="1" w:name="_Toc84620866"/>
      <w:bookmarkEnd w:id="0"/>
      <w:bookmarkEnd w:id="1"/>
    </w:p>
    <w:p w14:paraId="63A6DF54" w14:textId="70DD5B4C" w:rsidR="00C655FC" w:rsidRPr="00F057AE" w:rsidRDefault="00F868C5">
      <w:pPr>
        <w:spacing w:after="0"/>
        <w:rPr>
          <w:rFonts w:ascii="Arial" w:hAnsi="Arial" w:cs="Arial"/>
          <w:b/>
          <w:bCs/>
          <w:sz w:val="20"/>
          <w:szCs w:val="20"/>
          <w:lang w:val="en-US"/>
        </w:rPr>
      </w:pPr>
      <w:bookmarkStart w:id="2" w:name="_Hlk90549265"/>
      <w:r w:rsidRPr="00F057AE">
        <w:rPr>
          <w:rFonts w:ascii="Arial" w:hAnsi="Arial" w:cs="Arial"/>
          <w:b/>
          <w:bCs/>
          <w:sz w:val="20"/>
          <w:szCs w:val="20"/>
          <w:lang w:val="en-US"/>
        </w:rPr>
        <w:t xml:space="preserve">Initial </w:t>
      </w:r>
      <w:r w:rsidR="00C0256B" w:rsidRPr="00F057AE">
        <w:rPr>
          <w:rFonts w:ascii="Arial" w:hAnsi="Arial" w:cs="Arial"/>
          <w:b/>
          <w:bCs/>
          <w:sz w:val="20"/>
          <w:szCs w:val="20"/>
          <w:lang w:val="en-US"/>
        </w:rPr>
        <w:t>Application Process:</w:t>
      </w:r>
    </w:p>
    <w:p w14:paraId="1C01FD89" w14:textId="7350AC65" w:rsidR="00C0256B" w:rsidRPr="00F057AE" w:rsidRDefault="009D262C">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91" behindDoc="0" locked="0" layoutInCell="1" allowOverlap="1" wp14:anchorId="346E5498" wp14:editId="66F87FF0">
                <wp:simplePos x="0" y="0"/>
                <wp:positionH relativeFrom="margin">
                  <wp:posOffset>-571500</wp:posOffset>
                </wp:positionH>
                <wp:positionV relativeFrom="paragraph">
                  <wp:posOffset>259715</wp:posOffset>
                </wp:positionV>
                <wp:extent cx="1885950" cy="1066800"/>
                <wp:effectExtent l="0" t="0" r="19050" b="19050"/>
                <wp:wrapNone/>
                <wp:docPr id="356598887" name="Rectangle 356598887"/>
                <wp:cNvGraphicFramePr/>
                <a:graphic xmlns:a="http://schemas.openxmlformats.org/drawingml/2006/main">
                  <a:graphicData uri="http://schemas.microsoft.com/office/word/2010/wordprocessingShape">
                    <wps:wsp>
                      <wps:cNvSpPr/>
                      <wps:spPr>
                        <a:xfrm>
                          <a:off x="0" y="0"/>
                          <a:ext cx="1885950" cy="1066800"/>
                        </a:xfrm>
                        <a:prstGeom prst="rect">
                          <a:avLst/>
                        </a:prstGeom>
                        <a:solidFill>
                          <a:sysClr val="window" lastClr="FFFFFF"/>
                        </a:solidFill>
                        <a:ln w="12700" cap="flat" cmpd="sng" algn="ctr">
                          <a:solidFill>
                            <a:srgbClr val="7030A0"/>
                          </a:solidFill>
                          <a:prstDash val="solid"/>
                          <a:miter lim="800000"/>
                        </a:ln>
                        <a:effectLst/>
                      </wps:spPr>
                      <wps:txbx>
                        <w:txbxContent>
                          <w:p w14:paraId="650A41BE" w14:textId="77777777" w:rsidR="009D262C" w:rsidRPr="00F057AE" w:rsidRDefault="009D262C" w:rsidP="009D262C">
                            <w:pPr>
                              <w:spacing w:after="0"/>
                              <w:rPr>
                                <w:rFonts w:ascii="Arial" w:hAnsi="Arial" w:cs="Arial"/>
                                <w:color w:val="000000" w:themeColor="text1"/>
                                <w:sz w:val="20"/>
                                <w:szCs w:val="20"/>
                                <w:lang w:val="en-US"/>
                              </w:rPr>
                            </w:pPr>
                            <w:r w:rsidRPr="00F057AE">
                              <w:rPr>
                                <w:rFonts w:ascii="Arial" w:hAnsi="Arial" w:cs="Arial"/>
                                <w:color w:val="000000" w:themeColor="text1"/>
                                <w:sz w:val="20"/>
                                <w:szCs w:val="20"/>
                                <w:lang w:val="en-US"/>
                              </w:rPr>
                              <w:t>Note: all sections must be completed and the required evidence/permissions supplied in order for the application to be processed.</w:t>
                            </w:r>
                          </w:p>
                          <w:p w14:paraId="55890238" w14:textId="77777777" w:rsidR="009D262C" w:rsidRPr="00181908" w:rsidRDefault="009D262C" w:rsidP="009D262C">
                            <w:pPr>
                              <w:spacing w:after="0"/>
                              <w:jc w:val="center"/>
                              <w:rPr>
                                <w:rFonts w:ascii="Segoe UI" w:hAnsi="Segoe UI" w:cs="Segoe UI"/>
                                <w:sz w:val="20"/>
                                <w:szCs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6E5498" id="Rectangle 356598887" o:spid="_x0000_s1026" style="position:absolute;margin-left:-45pt;margin-top:20.45pt;width:148.5pt;height:84pt;z-index:2516582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" fillcolor="window" strokecolor="#7030a0" strokeweight="1pt">
                <v:textbox>
                  <w:txbxContent>
                    <w:p w14:paraId="650A41BE" w14:textId="77777777" w:rsidR="009D262C" w:rsidRPr="00F057AE" w:rsidRDefault="009D262C" w:rsidP="009D262C">
                      <w:pPr>
                        <w:spacing w:after="0"/>
                        <w:rPr>
                          <w:rFonts w:ascii="Arial" w:hAnsi="Arial" w:cs="Arial"/>
                          <w:color w:val="000000" w:themeColor="text1"/>
                          <w:sz w:val="20"/>
                          <w:szCs w:val="20"/>
                          <w:lang w:val="en-US"/>
                        </w:rPr>
                      </w:pPr>
                      <w:r w:rsidRPr="00F057AE">
                        <w:rPr>
                          <w:rFonts w:ascii="Arial" w:hAnsi="Arial" w:cs="Arial"/>
                          <w:color w:val="000000" w:themeColor="text1"/>
                          <w:sz w:val="20"/>
                          <w:szCs w:val="20"/>
                          <w:lang w:val="en-US"/>
                        </w:rPr>
                        <w:t>Note: all sections must be completed and the required evidence/permissions supplied in order for the application to be processed.</w:t>
                      </w:r>
                    </w:p>
                    <w:p w14:paraId="55890238" w14:textId="77777777" w:rsidR="009D262C" w:rsidRPr="00181908" w:rsidRDefault="009D262C" w:rsidP="009D262C">
                      <w:pPr>
                        <w:spacing w:after="0"/>
                        <w:jc w:val="center"/>
                        <w:rPr>
                          <w:rFonts w:ascii="Segoe UI" w:hAnsi="Segoe UI" w:cs="Segoe UI"/>
                          <w:sz w:val="20"/>
                          <w:szCs w:val="20"/>
                          <w:lang w:val="en-US"/>
                        </w:rPr>
                      </w:pPr>
                    </w:p>
                  </w:txbxContent>
                </v:textbox>
                <w10:wrap anchorx="margin"/>
              </v:rect>
            </w:pict>
          </mc:Fallback>
        </mc:AlternateContent>
      </w:r>
      <w:r w:rsidR="00241E37" w:rsidRPr="00F057AE">
        <w:rPr>
          <w:rFonts w:ascii="Arial" w:hAnsi="Arial" w:cs="Arial"/>
          <w:noProof/>
        </w:rPr>
        <mc:AlternateContent>
          <mc:Choice Requires="wps">
            <w:drawing>
              <wp:anchor distT="0" distB="0" distL="114300" distR="114300" simplePos="0" relativeHeight="251658269" behindDoc="0" locked="0" layoutInCell="1" allowOverlap="1" wp14:anchorId="18E96525" wp14:editId="56AF507C">
                <wp:simplePos x="0" y="0"/>
                <wp:positionH relativeFrom="column">
                  <wp:posOffset>4657725</wp:posOffset>
                </wp:positionH>
                <wp:positionV relativeFrom="paragraph">
                  <wp:posOffset>117475</wp:posOffset>
                </wp:positionV>
                <wp:extent cx="1371600" cy="612648"/>
                <wp:effectExtent l="0" t="0" r="19050" b="16510"/>
                <wp:wrapNone/>
                <wp:docPr id="49" name="Flowchart: Document 49"/>
                <wp:cNvGraphicFramePr/>
                <a:graphic xmlns:a="http://schemas.openxmlformats.org/drawingml/2006/main">
                  <a:graphicData uri="http://schemas.microsoft.com/office/word/2010/wordprocessingShape">
                    <wps:wsp>
                      <wps:cNvSpPr/>
                      <wps:spPr>
                        <a:xfrm>
                          <a:off x="0" y="0"/>
                          <a:ext cx="1371600" cy="612648"/>
                        </a:xfrm>
                        <a:prstGeom prst="flowChartDocument">
                          <a:avLst/>
                        </a:prstGeom>
                        <a:solidFill>
                          <a:srgbClr val="7030A0"/>
                        </a:solidFill>
                        <a:ln w="12700" cap="flat" cmpd="sng" algn="ctr">
                          <a:solidFill>
                            <a:srgbClr val="4472C4">
                              <a:shade val="50000"/>
                            </a:srgbClr>
                          </a:solidFill>
                          <a:prstDash val="solid"/>
                          <a:miter lim="800000"/>
                        </a:ln>
                        <a:effectLst/>
                      </wps:spPr>
                      <wps:txbx>
                        <w:txbxContent>
                          <w:p w14:paraId="4F9117B2" w14:textId="42EBAC0B" w:rsidR="00241E37" w:rsidRPr="00F057AE" w:rsidRDefault="00B042B9" w:rsidP="00241E37">
                            <w:pPr>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ROI-CA-F-</w:t>
                            </w:r>
                            <w:r w:rsidR="006562BA" w:rsidRPr="00F057AE">
                              <w:rPr>
                                <w:rFonts w:ascii="Arial" w:hAnsi="Arial" w:cs="Arial"/>
                                <w:color w:val="FFFFFF" w:themeColor="background1"/>
                                <w:sz w:val="20"/>
                                <w:szCs w:val="20"/>
                                <w:lang w:val="en-US"/>
                              </w:rPr>
                              <w:t>100</w:t>
                            </w:r>
                            <w:r w:rsidR="00570565" w:rsidRPr="00F057AE">
                              <w:rPr>
                                <w:rFonts w:ascii="Arial" w:hAnsi="Arial" w:cs="Arial"/>
                                <w:color w:val="FFFFFF" w:themeColor="background1"/>
                                <w:sz w:val="20"/>
                                <w:szCs w:val="20"/>
                                <w:lang w:val="en-US"/>
                              </w:rPr>
                              <w:t xml:space="preserve"> Application Form</w:t>
                            </w:r>
                          </w:p>
                          <w:p w14:paraId="7BAB114E" w14:textId="12797561" w:rsidR="00570565" w:rsidRPr="00AA6914" w:rsidRDefault="00570565" w:rsidP="00570565">
                            <w:pPr>
                              <w:rPr>
                                <w:rFonts w:ascii="Segoe UI" w:hAnsi="Segoe UI" w:cs="Segoe UI"/>
                                <w:color w:val="FFFFFF" w:themeColor="background1"/>
                                <w:sz w:val="20"/>
                                <w:szCs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8E96525"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49" o:spid="_x0000_s1027" type="#_x0000_t114" style="position:absolute;margin-left:366.75pt;margin-top:9.25pt;width:108pt;height:48.25pt;z-index:25165826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" fillcolor="#7030a0" strokecolor="#2f528f" strokeweight="1pt">
                <v:textbox>
                  <w:txbxContent>
                    <w:p w14:paraId="4F9117B2" w14:textId="42EBAC0B" w:rsidR="00241E37" w:rsidRPr="00F057AE" w:rsidRDefault="00B042B9" w:rsidP="00241E37">
                      <w:pPr>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ROI-CA-F-</w:t>
                      </w:r>
                      <w:r w:rsidR="006562BA" w:rsidRPr="00F057AE">
                        <w:rPr>
                          <w:rFonts w:ascii="Arial" w:hAnsi="Arial" w:cs="Arial"/>
                          <w:color w:val="FFFFFF" w:themeColor="background1"/>
                          <w:sz w:val="20"/>
                          <w:szCs w:val="20"/>
                          <w:lang w:val="en-US"/>
                        </w:rPr>
                        <w:t>100</w:t>
                      </w:r>
                      <w:r w:rsidR="00570565" w:rsidRPr="00F057AE">
                        <w:rPr>
                          <w:rFonts w:ascii="Arial" w:hAnsi="Arial" w:cs="Arial"/>
                          <w:color w:val="FFFFFF" w:themeColor="background1"/>
                          <w:sz w:val="20"/>
                          <w:szCs w:val="20"/>
                          <w:lang w:val="en-US"/>
                        </w:rPr>
                        <w:t xml:space="preserve"> Application Form</w:t>
                      </w:r>
                    </w:p>
                    <w:p w14:paraId="7BAB114E" w14:textId="12797561" w:rsidR="00570565" w:rsidRPr="00AA6914" w:rsidRDefault="00570565" w:rsidP="00570565">
                      <w:pPr>
                        <w:rPr>
                          <w:rFonts w:ascii="Segoe UI" w:hAnsi="Segoe UI" w:cs="Segoe UI"/>
                          <w:color w:val="FFFFFF" w:themeColor="background1"/>
                          <w:sz w:val="20"/>
                          <w:szCs w:val="20"/>
                          <w:lang w:val="en-US"/>
                        </w:rPr>
                      </w:pPr>
                    </w:p>
                  </w:txbxContent>
                </v:textbox>
              </v:shape>
            </w:pict>
          </mc:Fallback>
        </mc:AlternateContent>
      </w:r>
      <w:r w:rsidR="0037684D" w:rsidRPr="00F057AE">
        <w:rPr>
          <w:rFonts w:ascii="Arial" w:hAnsi="Arial" w:cs="Arial"/>
          <w:noProof/>
        </w:rPr>
        <mc:AlternateContent>
          <mc:Choice Requires="wps">
            <w:drawing>
              <wp:anchor distT="0" distB="0" distL="114300" distR="114300" simplePos="0" relativeHeight="251658240" behindDoc="0" locked="0" layoutInCell="1" allowOverlap="1" wp14:anchorId="0D4685E2" wp14:editId="12E985E3">
                <wp:simplePos x="0" y="0"/>
                <wp:positionH relativeFrom="margin">
                  <wp:posOffset>1433194</wp:posOffset>
                </wp:positionH>
                <wp:positionV relativeFrom="paragraph">
                  <wp:posOffset>172720</wp:posOffset>
                </wp:positionV>
                <wp:extent cx="2886075" cy="4857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2886075" cy="485775"/>
                        </a:xfrm>
                        <a:prstGeom prst="rect">
                          <a:avLst/>
                        </a:prstGeom>
                        <a:solidFill>
                          <a:sysClr val="window" lastClr="FFFFFF"/>
                        </a:solidFill>
                        <a:ln w="12700" cap="flat" cmpd="sng" algn="ctr">
                          <a:solidFill>
                            <a:srgbClr val="7030A0"/>
                          </a:solidFill>
                          <a:prstDash val="solid"/>
                          <a:miter lim="800000"/>
                        </a:ln>
                        <a:effectLst/>
                      </wps:spPr>
                      <wps:txbx>
                        <w:txbxContent>
                          <w:p w14:paraId="162B8CE8" w14:textId="28F2EAAD" w:rsidR="00992305" w:rsidRPr="00F057AE" w:rsidRDefault="00D34FA1" w:rsidP="00D34FA1">
                            <w:pPr>
                              <w:spacing w:after="0"/>
                              <w:jc w:val="center"/>
                              <w:rPr>
                                <w:rFonts w:ascii="Arial" w:hAnsi="Arial" w:cs="Arial"/>
                                <w:sz w:val="20"/>
                                <w:szCs w:val="20"/>
                                <w:lang w:val="en-US"/>
                              </w:rPr>
                            </w:pPr>
                            <w:r w:rsidRPr="00F057AE">
                              <w:rPr>
                                <w:rFonts w:ascii="Arial" w:hAnsi="Arial" w:cs="Arial"/>
                                <w:color w:val="000000" w:themeColor="text1"/>
                                <w:sz w:val="20"/>
                                <w:szCs w:val="20"/>
                                <w:lang w:val="en-US"/>
                              </w:rPr>
                              <w:t xml:space="preserve">Complete </w:t>
                            </w:r>
                            <w:r w:rsidR="00405234" w:rsidRPr="00F057AE">
                              <w:rPr>
                                <w:rFonts w:ascii="Arial" w:hAnsi="Arial" w:cs="Arial"/>
                                <w:color w:val="000000" w:themeColor="text1"/>
                                <w:sz w:val="20"/>
                                <w:szCs w:val="20"/>
                                <w:lang w:val="en-US"/>
                              </w:rPr>
                              <w:t xml:space="preserve">the </w:t>
                            </w:r>
                            <w:r w:rsidRPr="00F057AE">
                              <w:rPr>
                                <w:rFonts w:ascii="Arial" w:hAnsi="Arial" w:cs="Arial"/>
                                <w:color w:val="000000" w:themeColor="text1"/>
                                <w:sz w:val="20"/>
                                <w:szCs w:val="20"/>
                                <w:lang w:val="en-US"/>
                              </w:rPr>
                              <w:t>Application Form</w:t>
                            </w:r>
                            <w:r w:rsidR="00C66A7D" w:rsidRPr="00F057AE">
                              <w:rPr>
                                <w:rFonts w:ascii="Arial" w:hAnsi="Arial" w:cs="Arial"/>
                                <w:color w:val="000000" w:themeColor="text1"/>
                                <w:sz w:val="20"/>
                                <w:szCs w:val="20"/>
                                <w:lang w:val="en-US"/>
                              </w:rPr>
                              <w:t xml:space="preserve"> </w:t>
                            </w:r>
                            <w:r w:rsidR="00C66A7D" w:rsidRPr="00F057AE">
                              <w:rPr>
                                <w:rFonts w:ascii="Arial" w:hAnsi="Arial" w:cs="Arial"/>
                                <w:sz w:val="20"/>
                                <w:szCs w:val="20"/>
                                <w:lang w:val="en-US"/>
                              </w:rPr>
                              <w:t xml:space="preserve">and Sign </w:t>
                            </w:r>
                            <w:r w:rsidR="0018601E" w:rsidRPr="00F057AE">
                              <w:rPr>
                                <w:rFonts w:ascii="Arial" w:hAnsi="Arial" w:cs="Arial"/>
                                <w:sz w:val="20"/>
                                <w:szCs w:val="20"/>
                                <w:lang w:val="en-US"/>
                              </w:rPr>
                              <w:t>….</w:t>
                            </w:r>
                          </w:p>
                          <w:p w14:paraId="3EF7C3B3" w14:textId="77777777" w:rsidR="00D47265" w:rsidRPr="00F057AE" w:rsidRDefault="00D47265" w:rsidP="00D34FA1">
                            <w:pPr>
                              <w:spacing w:after="0"/>
                              <w:jc w:val="center"/>
                              <w:rPr>
                                <w:rFonts w:ascii="Arial" w:hAnsi="Arial" w:cs="Arial"/>
                                <w:color w:val="000000" w:themeColor="text1"/>
                                <w:sz w:val="20"/>
                                <w:szCs w:val="20"/>
                                <w:lang w:val="en-US"/>
                              </w:rPr>
                            </w:pPr>
                          </w:p>
                          <w:p w14:paraId="45469231" w14:textId="47BC85CD" w:rsidR="0037684D" w:rsidRPr="00991B90" w:rsidRDefault="0037684D" w:rsidP="0037684D">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4685E2" id="Rectangle 3" o:spid="_x0000_s1028" style="position:absolute;margin-left:112.85pt;margin-top:13.6pt;width:227.25pt;height:38.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" fillcolor="window" strokecolor="#7030a0" strokeweight="1pt">
                <v:textbox>
                  <w:txbxContent>
                    <w:p w14:paraId="162B8CE8" w14:textId="28F2EAAD" w:rsidR="00992305" w:rsidRPr="00F057AE" w:rsidRDefault="00D34FA1" w:rsidP="00D34FA1">
                      <w:pPr>
                        <w:spacing w:after="0"/>
                        <w:jc w:val="center"/>
                        <w:rPr>
                          <w:rFonts w:ascii="Arial" w:hAnsi="Arial" w:cs="Arial"/>
                          <w:sz w:val="20"/>
                          <w:szCs w:val="20"/>
                          <w:lang w:val="en-US"/>
                        </w:rPr>
                      </w:pPr>
                      <w:r w:rsidRPr="00F057AE">
                        <w:rPr>
                          <w:rFonts w:ascii="Arial" w:hAnsi="Arial" w:cs="Arial"/>
                          <w:color w:val="000000" w:themeColor="text1"/>
                          <w:sz w:val="20"/>
                          <w:szCs w:val="20"/>
                          <w:lang w:val="en-US"/>
                        </w:rPr>
                        <w:t xml:space="preserve">Complete </w:t>
                      </w:r>
                      <w:r w:rsidR="00405234" w:rsidRPr="00F057AE">
                        <w:rPr>
                          <w:rFonts w:ascii="Arial" w:hAnsi="Arial" w:cs="Arial"/>
                          <w:color w:val="000000" w:themeColor="text1"/>
                          <w:sz w:val="20"/>
                          <w:szCs w:val="20"/>
                          <w:lang w:val="en-US"/>
                        </w:rPr>
                        <w:t xml:space="preserve">the </w:t>
                      </w:r>
                      <w:r w:rsidRPr="00F057AE">
                        <w:rPr>
                          <w:rFonts w:ascii="Arial" w:hAnsi="Arial" w:cs="Arial"/>
                          <w:color w:val="000000" w:themeColor="text1"/>
                          <w:sz w:val="20"/>
                          <w:szCs w:val="20"/>
                          <w:lang w:val="en-US"/>
                        </w:rPr>
                        <w:t>Application Form</w:t>
                      </w:r>
                      <w:r w:rsidR="00C66A7D" w:rsidRPr="00F057AE">
                        <w:rPr>
                          <w:rFonts w:ascii="Arial" w:hAnsi="Arial" w:cs="Arial"/>
                          <w:color w:val="000000" w:themeColor="text1"/>
                          <w:sz w:val="20"/>
                          <w:szCs w:val="20"/>
                          <w:lang w:val="en-US"/>
                        </w:rPr>
                        <w:t xml:space="preserve"> </w:t>
                      </w:r>
                      <w:r w:rsidR="00C66A7D" w:rsidRPr="00F057AE">
                        <w:rPr>
                          <w:rFonts w:ascii="Arial" w:hAnsi="Arial" w:cs="Arial"/>
                          <w:sz w:val="20"/>
                          <w:szCs w:val="20"/>
                          <w:lang w:val="en-US"/>
                        </w:rPr>
                        <w:t xml:space="preserve">and Sign </w:t>
                      </w:r>
                      <w:r w:rsidR="0018601E" w:rsidRPr="00F057AE">
                        <w:rPr>
                          <w:rFonts w:ascii="Arial" w:hAnsi="Arial" w:cs="Arial"/>
                          <w:sz w:val="20"/>
                          <w:szCs w:val="20"/>
                          <w:lang w:val="en-US"/>
                        </w:rPr>
                        <w:t>….</w:t>
                      </w:r>
                    </w:p>
                    <w:p w14:paraId="3EF7C3B3" w14:textId="77777777" w:rsidR="00D47265" w:rsidRPr="00F057AE" w:rsidRDefault="00D47265" w:rsidP="00D34FA1">
                      <w:pPr>
                        <w:spacing w:after="0"/>
                        <w:jc w:val="center"/>
                        <w:rPr>
                          <w:rFonts w:ascii="Arial" w:hAnsi="Arial" w:cs="Arial"/>
                          <w:color w:val="000000" w:themeColor="text1"/>
                          <w:sz w:val="20"/>
                          <w:szCs w:val="20"/>
                          <w:lang w:val="en-US"/>
                        </w:rPr>
                      </w:pPr>
                    </w:p>
                    <w:p w14:paraId="45469231" w14:textId="47BC85CD" w:rsidR="0037684D" w:rsidRPr="00991B90" w:rsidRDefault="0037684D" w:rsidP="0037684D">
                      <w:pPr>
                        <w:jc w:val="center"/>
                        <w:rPr>
                          <w:lang w:val="en-US"/>
                        </w:rPr>
                      </w:pPr>
                    </w:p>
                  </w:txbxContent>
                </v:textbox>
                <w10:wrap anchorx="margin"/>
              </v:rect>
            </w:pict>
          </mc:Fallback>
        </mc:AlternateContent>
      </w:r>
    </w:p>
    <w:p w14:paraId="22175EF3" w14:textId="6F8F9B96" w:rsidR="00C0256B" w:rsidRPr="00F057AE" w:rsidRDefault="00C0256B">
      <w:pPr>
        <w:spacing w:after="0"/>
        <w:rPr>
          <w:rFonts w:ascii="Arial" w:hAnsi="Arial" w:cs="Arial"/>
          <w:noProof/>
        </w:rPr>
      </w:pPr>
    </w:p>
    <w:p w14:paraId="71A2E004" w14:textId="7D7745B0" w:rsidR="00C0256B" w:rsidRPr="00F057AE" w:rsidRDefault="00FD24F7">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73" behindDoc="0" locked="0" layoutInCell="1" allowOverlap="1" wp14:anchorId="6D81CAAB" wp14:editId="5225867C">
                <wp:simplePos x="0" y="0"/>
                <wp:positionH relativeFrom="column">
                  <wp:posOffset>4366895</wp:posOffset>
                </wp:positionH>
                <wp:positionV relativeFrom="paragraph">
                  <wp:posOffset>64770</wp:posOffset>
                </wp:positionV>
                <wp:extent cx="323850" cy="0"/>
                <wp:effectExtent l="0" t="76200" r="19050" b="95250"/>
                <wp:wrapNone/>
                <wp:docPr id="4" name="Straight Arrow Connector 4"/>
                <wp:cNvGraphicFramePr/>
                <a:graphic xmlns:a="http://schemas.openxmlformats.org/drawingml/2006/main">
                  <a:graphicData uri="http://schemas.microsoft.com/office/word/2010/wordprocessingShape">
                    <wps:wsp>
                      <wps:cNvCnPr/>
                      <wps:spPr>
                        <a:xfrm>
                          <a:off x="0" y="0"/>
                          <a:ext cx="3238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1E82DFD" id="_x0000_t32" coordsize="21600,21600" o:spt="32" o:oned="t" path="m,l21600,21600e" filled="f">
                <v:path arrowok="t" fillok="f" o:connecttype="none"/>
                <o:lock v:ext="edit" shapetype="t"/>
              </v:shapetype>
              <v:shape id="Straight Arrow Connector 4" o:spid="_x0000_s1026" type="#_x0000_t32" style="position:absolute;margin-left:343.85pt;margin-top:5.1pt;width:25.5pt;height:0;z-index:25165827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" strokecolor="black [3213]" strokeweight=".5pt">
                <v:stroke endarrow="block" joinstyle="miter"/>
              </v:shape>
            </w:pict>
          </mc:Fallback>
        </mc:AlternateContent>
      </w:r>
    </w:p>
    <w:p w14:paraId="0CFFE8EB" w14:textId="76B47648" w:rsidR="00C0256B" w:rsidRPr="00F057AE" w:rsidRDefault="00493848">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43" behindDoc="0" locked="0" layoutInCell="1" allowOverlap="1" wp14:anchorId="0CC287A2" wp14:editId="7313C88B">
                <wp:simplePos x="0" y="0"/>
                <wp:positionH relativeFrom="margin">
                  <wp:align>center</wp:align>
                </wp:positionH>
                <wp:positionV relativeFrom="paragraph">
                  <wp:posOffset>158115</wp:posOffset>
                </wp:positionV>
                <wp:extent cx="0" cy="314325"/>
                <wp:effectExtent l="0" t="0" r="38100" b="28575"/>
                <wp:wrapNone/>
                <wp:docPr id="17" name="Straight Connector 17"/>
                <wp:cNvGraphicFramePr/>
                <a:graphic xmlns:a="http://schemas.openxmlformats.org/drawingml/2006/main">
                  <a:graphicData uri="http://schemas.microsoft.com/office/word/2010/wordprocessingShape">
                    <wps:wsp>
                      <wps:cNvCnPr/>
                      <wps:spPr>
                        <a:xfrm flipH="1">
                          <a:off x="0" y="0"/>
                          <a:ext cx="0" cy="3143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39F6FE9" id="Straight Connector 17" o:spid="_x0000_s1026" style="position:absolute;flip:x;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2.45pt" to="0,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" strokecolor="windowText" strokeweight=".5pt">
                <v:stroke joinstyle="miter"/>
                <w10:wrap anchorx="margin"/>
              </v:line>
            </w:pict>
          </mc:Fallback>
        </mc:AlternateContent>
      </w:r>
    </w:p>
    <w:p w14:paraId="545E16CE" w14:textId="039ED76B" w:rsidR="00C0256B" w:rsidRPr="00F057AE" w:rsidRDefault="00FD24F7">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70" behindDoc="0" locked="0" layoutInCell="1" allowOverlap="1" wp14:anchorId="797A7C37" wp14:editId="07F0D5EE">
                <wp:simplePos x="0" y="0"/>
                <wp:positionH relativeFrom="column">
                  <wp:posOffset>4657725</wp:posOffset>
                </wp:positionH>
                <wp:positionV relativeFrom="paragraph">
                  <wp:posOffset>192405</wp:posOffset>
                </wp:positionV>
                <wp:extent cx="1371600" cy="612648"/>
                <wp:effectExtent l="0" t="0" r="19050" b="16510"/>
                <wp:wrapNone/>
                <wp:docPr id="50" name="Flowchart: Document 50"/>
                <wp:cNvGraphicFramePr/>
                <a:graphic xmlns:a="http://schemas.openxmlformats.org/drawingml/2006/main">
                  <a:graphicData uri="http://schemas.microsoft.com/office/word/2010/wordprocessingShape">
                    <wps:wsp>
                      <wps:cNvSpPr/>
                      <wps:spPr>
                        <a:xfrm>
                          <a:off x="0" y="0"/>
                          <a:ext cx="1371600" cy="612648"/>
                        </a:xfrm>
                        <a:prstGeom prst="flowChartDocument">
                          <a:avLst/>
                        </a:prstGeom>
                        <a:solidFill>
                          <a:srgbClr val="7030A0"/>
                        </a:solidFill>
                        <a:ln w="12700" cap="flat" cmpd="sng" algn="ctr">
                          <a:solidFill>
                            <a:srgbClr val="4472C4">
                              <a:shade val="50000"/>
                            </a:srgbClr>
                          </a:solidFill>
                          <a:prstDash val="solid"/>
                          <a:miter lim="800000"/>
                        </a:ln>
                        <a:effectLst/>
                      </wps:spPr>
                      <wps:txbx>
                        <w:txbxContent>
                          <w:p w14:paraId="1085AB57" w14:textId="67E20D96" w:rsidR="00606A1C" w:rsidRPr="00F057AE" w:rsidRDefault="00570565" w:rsidP="00543527">
                            <w:pPr>
                              <w:spacing w:after="0"/>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ETS</w:t>
                            </w:r>
                            <w:r w:rsidR="00094688" w:rsidRPr="00F057AE">
                              <w:rPr>
                                <w:rFonts w:ascii="Arial" w:hAnsi="Arial" w:cs="Arial"/>
                                <w:color w:val="FFFFFF" w:themeColor="background1"/>
                                <w:sz w:val="20"/>
                                <w:szCs w:val="20"/>
                                <w:lang w:val="en-US"/>
                              </w:rPr>
                              <w:t xml:space="preserve"> Application Form ROI-CA-F-</w:t>
                            </w:r>
                            <w:r w:rsidR="006562BA" w:rsidRPr="00F057AE">
                              <w:rPr>
                                <w:rFonts w:ascii="Arial" w:hAnsi="Arial" w:cs="Arial"/>
                                <w:color w:val="FFFFFF" w:themeColor="background1"/>
                                <w:sz w:val="20"/>
                                <w:szCs w:val="20"/>
                                <w:lang w:val="en-US"/>
                              </w:rPr>
                              <w:t>200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97A7C37" id="Flowchart: Document 50" o:spid="_x0000_s1029" type="#_x0000_t114" style="position:absolute;margin-left:366.75pt;margin-top:15.15pt;width:108pt;height:48.25pt;z-index:2516582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" fillcolor="#7030a0" strokecolor="#2f528f" strokeweight="1pt">
                <v:textbox>
                  <w:txbxContent>
                    <w:p w14:paraId="1085AB57" w14:textId="67E20D96" w:rsidR="00606A1C" w:rsidRPr="00F057AE" w:rsidRDefault="00570565" w:rsidP="00543527">
                      <w:pPr>
                        <w:spacing w:after="0"/>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ETS</w:t>
                      </w:r>
                      <w:r w:rsidR="00094688" w:rsidRPr="00F057AE">
                        <w:rPr>
                          <w:rFonts w:ascii="Arial" w:hAnsi="Arial" w:cs="Arial"/>
                          <w:color w:val="FFFFFF" w:themeColor="background1"/>
                          <w:sz w:val="20"/>
                          <w:szCs w:val="20"/>
                          <w:lang w:val="en-US"/>
                        </w:rPr>
                        <w:t xml:space="preserve"> Application Form ROI-CA-F-</w:t>
                      </w:r>
                      <w:r w:rsidR="006562BA" w:rsidRPr="00F057AE">
                        <w:rPr>
                          <w:rFonts w:ascii="Arial" w:hAnsi="Arial" w:cs="Arial"/>
                          <w:color w:val="FFFFFF" w:themeColor="background1"/>
                          <w:sz w:val="20"/>
                          <w:szCs w:val="20"/>
                          <w:lang w:val="en-US"/>
                        </w:rPr>
                        <w:t>200</w:t>
                      </w:r>
                    </w:p>
                  </w:txbxContent>
                </v:textbox>
              </v:shape>
            </w:pict>
          </mc:Fallback>
        </mc:AlternateContent>
      </w:r>
    </w:p>
    <w:p w14:paraId="1511410D" w14:textId="66CE6425" w:rsidR="00C0256B" w:rsidRPr="00F057AE" w:rsidRDefault="003D4C1F">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41" behindDoc="0" locked="0" layoutInCell="1" allowOverlap="1" wp14:anchorId="0BD915E0" wp14:editId="6225D3FD">
                <wp:simplePos x="0" y="0"/>
                <wp:positionH relativeFrom="margin">
                  <wp:align>center</wp:align>
                </wp:positionH>
                <wp:positionV relativeFrom="paragraph">
                  <wp:posOffset>139065</wp:posOffset>
                </wp:positionV>
                <wp:extent cx="2886075" cy="48577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2886075" cy="485775"/>
                        </a:xfrm>
                        <a:prstGeom prst="rect">
                          <a:avLst/>
                        </a:prstGeom>
                        <a:solidFill>
                          <a:sysClr val="window" lastClr="FFFFFF"/>
                        </a:solidFill>
                        <a:ln w="12700" cap="flat" cmpd="sng" algn="ctr">
                          <a:solidFill>
                            <a:srgbClr val="7030A0"/>
                          </a:solidFill>
                          <a:prstDash val="solid"/>
                          <a:miter lim="800000"/>
                        </a:ln>
                        <a:effectLst/>
                      </wps:spPr>
                      <wps:txbx>
                        <w:txbxContent>
                          <w:p w14:paraId="2665DD8B" w14:textId="176F50DC" w:rsidR="00D34FA1" w:rsidRPr="00F057AE" w:rsidRDefault="0018601E" w:rsidP="00992305">
                            <w:pPr>
                              <w:spacing w:after="0"/>
                              <w:jc w:val="center"/>
                              <w:rPr>
                                <w:rFonts w:ascii="Arial" w:hAnsi="Arial" w:cs="Arial"/>
                                <w:sz w:val="20"/>
                                <w:szCs w:val="20"/>
                                <w:lang w:val="en-US"/>
                              </w:rPr>
                            </w:pPr>
                            <w:r w:rsidRPr="00F057AE">
                              <w:rPr>
                                <w:rFonts w:ascii="Arial" w:hAnsi="Arial" w:cs="Arial"/>
                                <w:sz w:val="20"/>
                                <w:szCs w:val="20"/>
                                <w:lang w:val="en-US"/>
                              </w:rPr>
                              <w:t>…..</w:t>
                            </w:r>
                            <w:r w:rsidR="00336DA2" w:rsidRPr="00F057AE">
                              <w:rPr>
                                <w:rFonts w:ascii="Arial" w:hAnsi="Arial" w:cs="Arial"/>
                                <w:sz w:val="20"/>
                                <w:szCs w:val="20"/>
                                <w:lang w:val="en-US"/>
                              </w:rPr>
                              <w:t>o</w:t>
                            </w:r>
                            <w:r w:rsidR="00883AAF" w:rsidRPr="00F057AE">
                              <w:rPr>
                                <w:rFonts w:ascii="Arial" w:hAnsi="Arial" w:cs="Arial"/>
                                <w:sz w:val="20"/>
                                <w:szCs w:val="20"/>
                                <w:lang w:val="en-US"/>
                              </w:rPr>
                              <w:t xml:space="preserve">r </w:t>
                            </w:r>
                            <w:r w:rsidR="00F91AF3" w:rsidRPr="00F057AE">
                              <w:rPr>
                                <w:rFonts w:ascii="Arial" w:hAnsi="Arial" w:cs="Arial"/>
                                <w:sz w:val="20"/>
                                <w:szCs w:val="20"/>
                                <w:lang w:val="en-US"/>
                              </w:rPr>
                              <w:t>c</w:t>
                            </w:r>
                            <w:r w:rsidR="00D34FA1" w:rsidRPr="00F057AE">
                              <w:rPr>
                                <w:rFonts w:ascii="Arial" w:hAnsi="Arial" w:cs="Arial"/>
                                <w:sz w:val="20"/>
                                <w:szCs w:val="20"/>
                                <w:lang w:val="en-US"/>
                              </w:rPr>
                              <w:t xml:space="preserve">omplete </w:t>
                            </w:r>
                            <w:r w:rsidR="00C66A7D" w:rsidRPr="00F057AE">
                              <w:rPr>
                                <w:rFonts w:ascii="Arial" w:hAnsi="Arial" w:cs="Arial"/>
                                <w:sz w:val="20"/>
                                <w:szCs w:val="20"/>
                                <w:lang w:val="en-US"/>
                              </w:rPr>
                              <w:t xml:space="preserve">the </w:t>
                            </w:r>
                            <w:r w:rsidR="00D34FA1" w:rsidRPr="00F057AE">
                              <w:rPr>
                                <w:rFonts w:ascii="Arial" w:hAnsi="Arial" w:cs="Arial"/>
                                <w:sz w:val="20"/>
                                <w:szCs w:val="20"/>
                                <w:lang w:val="en-US"/>
                              </w:rPr>
                              <w:t xml:space="preserve">other relevant forms </w:t>
                            </w:r>
                            <w:r w:rsidR="00F91AF3" w:rsidRPr="00F057AE">
                              <w:rPr>
                                <w:rFonts w:ascii="Arial" w:hAnsi="Arial" w:cs="Arial"/>
                                <w:sz w:val="20"/>
                                <w:szCs w:val="20"/>
                                <w:lang w:val="en-US"/>
                              </w:rPr>
                              <w:t>depending on type of application.</w:t>
                            </w:r>
                          </w:p>
                          <w:p w14:paraId="7C70F0D8" w14:textId="3FACAA10" w:rsidR="00BB237B" w:rsidRPr="00181908" w:rsidRDefault="00BB237B" w:rsidP="00181908">
                            <w:pPr>
                              <w:spacing w:after="0"/>
                              <w:jc w:val="center"/>
                              <w:rPr>
                                <w:rFonts w:ascii="Segoe UI" w:hAnsi="Segoe UI" w:cs="Segoe UI"/>
                                <w:sz w:val="20"/>
                                <w:szCs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D915E0" id="Rectangle 13" o:spid="_x0000_s1030" style="position:absolute;margin-left:0;margin-top:10.95pt;width:227.25pt;height:38.2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" fillcolor="window" strokecolor="#7030a0" strokeweight="1pt">
                <v:textbox>
                  <w:txbxContent>
                    <w:p w14:paraId="2665DD8B" w14:textId="176F50DC" w:rsidR="00D34FA1" w:rsidRPr="00F057AE" w:rsidRDefault="0018601E" w:rsidP="00992305">
                      <w:pPr>
                        <w:spacing w:after="0"/>
                        <w:jc w:val="center"/>
                        <w:rPr>
                          <w:rFonts w:ascii="Arial" w:hAnsi="Arial" w:cs="Arial"/>
                          <w:sz w:val="20"/>
                          <w:szCs w:val="20"/>
                          <w:lang w:val="en-US"/>
                        </w:rPr>
                      </w:pPr>
                      <w:r w:rsidRPr="00F057AE">
                        <w:rPr>
                          <w:rFonts w:ascii="Arial" w:hAnsi="Arial" w:cs="Arial"/>
                          <w:sz w:val="20"/>
                          <w:szCs w:val="20"/>
                          <w:lang w:val="en-US"/>
                        </w:rPr>
                        <w:t>…..</w:t>
                      </w:r>
                      <w:r w:rsidR="00336DA2" w:rsidRPr="00F057AE">
                        <w:rPr>
                          <w:rFonts w:ascii="Arial" w:hAnsi="Arial" w:cs="Arial"/>
                          <w:sz w:val="20"/>
                          <w:szCs w:val="20"/>
                          <w:lang w:val="en-US"/>
                        </w:rPr>
                        <w:t>o</w:t>
                      </w:r>
                      <w:r w:rsidR="00883AAF" w:rsidRPr="00F057AE">
                        <w:rPr>
                          <w:rFonts w:ascii="Arial" w:hAnsi="Arial" w:cs="Arial"/>
                          <w:sz w:val="20"/>
                          <w:szCs w:val="20"/>
                          <w:lang w:val="en-US"/>
                        </w:rPr>
                        <w:t xml:space="preserve">r </w:t>
                      </w:r>
                      <w:r w:rsidR="00F91AF3" w:rsidRPr="00F057AE">
                        <w:rPr>
                          <w:rFonts w:ascii="Arial" w:hAnsi="Arial" w:cs="Arial"/>
                          <w:sz w:val="20"/>
                          <w:szCs w:val="20"/>
                          <w:lang w:val="en-US"/>
                        </w:rPr>
                        <w:t>c</w:t>
                      </w:r>
                      <w:r w:rsidR="00D34FA1" w:rsidRPr="00F057AE">
                        <w:rPr>
                          <w:rFonts w:ascii="Arial" w:hAnsi="Arial" w:cs="Arial"/>
                          <w:sz w:val="20"/>
                          <w:szCs w:val="20"/>
                          <w:lang w:val="en-US"/>
                        </w:rPr>
                        <w:t xml:space="preserve">omplete </w:t>
                      </w:r>
                      <w:r w:rsidR="00C66A7D" w:rsidRPr="00F057AE">
                        <w:rPr>
                          <w:rFonts w:ascii="Arial" w:hAnsi="Arial" w:cs="Arial"/>
                          <w:sz w:val="20"/>
                          <w:szCs w:val="20"/>
                          <w:lang w:val="en-US"/>
                        </w:rPr>
                        <w:t xml:space="preserve">the </w:t>
                      </w:r>
                      <w:r w:rsidR="00D34FA1" w:rsidRPr="00F057AE">
                        <w:rPr>
                          <w:rFonts w:ascii="Arial" w:hAnsi="Arial" w:cs="Arial"/>
                          <w:sz w:val="20"/>
                          <w:szCs w:val="20"/>
                          <w:lang w:val="en-US"/>
                        </w:rPr>
                        <w:t xml:space="preserve">other relevant forms </w:t>
                      </w:r>
                      <w:r w:rsidR="00F91AF3" w:rsidRPr="00F057AE">
                        <w:rPr>
                          <w:rFonts w:ascii="Arial" w:hAnsi="Arial" w:cs="Arial"/>
                          <w:sz w:val="20"/>
                          <w:szCs w:val="20"/>
                          <w:lang w:val="en-US"/>
                        </w:rPr>
                        <w:t>depending on type of application.</w:t>
                      </w:r>
                    </w:p>
                    <w:p w14:paraId="7C70F0D8" w14:textId="3FACAA10" w:rsidR="00BB237B" w:rsidRPr="00181908" w:rsidRDefault="00BB237B" w:rsidP="00181908">
                      <w:pPr>
                        <w:spacing w:after="0"/>
                        <w:jc w:val="center"/>
                        <w:rPr>
                          <w:rFonts w:ascii="Segoe UI" w:hAnsi="Segoe UI" w:cs="Segoe UI"/>
                          <w:sz w:val="20"/>
                          <w:szCs w:val="20"/>
                          <w:lang w:val="en-US"/>
                        </w:rPr>
                      </w:pPr>
                    </w:p>
                  </w:txbxContent>
                </v:textbox>
                <w10:wrap anchorx="margin"/>
              </v:rect>
            </w:pict>
          </mc:Fallback>
        </mc:AlternateContent>
      </w:r>
    </w:p>
    <w:p w14:paraId="6120FDE1" w14:textId="7FBAC895" w:rsidR="00C0256B" w:rsidRPr="00F057AE" w:rsidRDefault="00FD24F7">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74" behindDoc="0" locked="0" layoutInCell="1" allowOverlap="1" wp14:anchorId="0D9353B4" wp14:editId="7CD22F2A">
                <wp:simplePos x="0" y="0"/>
                <wp:positionH relativeFrom="column">
                  <wp:posOffset>4314825</wp:posOffset>
                </wp:positionH>
                <wp:positionV relativeFrom="paragraph">
                  <wp:posOffset>88900</wp:posOffset>
                </wp:positionV>
                <wp:extent cx="323850" cy="0"/>
                <wp:effectExtent l="0" t="76200" r="19050" b="95250"/>
                <wp:wrapNone/>
                <wp:docPr id="5" name="Straight Arrow Connector 5"/>
                <wp:cNvGraphicFramePr/>
                <a:graphic xmlns:a="http://schemas.openxmlformats.org/drawingml/2006/main">
                  <a:graphicData uri="http://schemas.microsoft.com/office/word/2010/wordprocessingShape">
                    <wps:wsp>
                      <wps:cNvCnPr/>
                      <wps:spPr>
                        <a:xfrm>
                          <a:off x="0" y="0"/>
                          <a:ext cx="3238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8FDD8D0" id="Straight Arrow Connector 5" o:spid="_x0000_s1026" type="#_x0000_t32" style="position:absolute;margin-left:339.75pt;margin-top:7pt;width:25.5pt;height:0;z-index:25165827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" strokecolor="windowText" strokeweight=".5pt">
                <v:stroke endarrow="block" joinstyle="miter"/>
              </v:shape>
            </w:pict>
          </mc:Fallback>
        </mc:AlternateContent>
      </w:r>
    </w:p>
    <w:p w14:paraId="4A1FF970" w14:textId="65569D28" w:rsidR="00C0256B" w:rsidRPr="00F057AE" w:rsidRDefault="00C0256B">
      <w:pPr>
        <w:spacing w:after="0"/>
        <w:rPr>
          <w:rFonts w:ascii="Arial" w:hAnsi="Arial" w:cs="Arial"/>
          <w:noProof/>
        </w:rPr>
      </w:pPr>
    </w:p>
    <w:p w14:paraId="729AE849" w14:textId="2AC9A061" w:rsidR="00C0256B" w:rsidRPr="00F057AE" w:rsidRDefault="00493848">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44" behindDoc="0" locked="0" layoutInCell="1" allowOverlap="1" wp14:anchorId="1FE02EAE" wp14:editId="55E481CD">
                <wp:simplePos x="0" y="0"/>
                <wp:positionH relativeFrom="margin">
                  <wp:posOffset>2870200</wp:posOffset>
                </wp:positionH>
                <wp:positionV relativeFrom="paragraph">
                  <wp:posOffset>114300</wp:posOffset>
                </wp:positionV>
                <wp:extent cx="0" cy="314325"/>
                <wp:effectExtent l="0" t="0" r="38100" b="28575"/>
                <wp:wrapNone/>
                <wp:docPr id="19" name="Straight Connector 19"/>
                <wp:cNvGraphicFramePr/>
                <a:graphic xmlns:a="http://schemas.openxmlformats.org/drawingml/2006/main">
                  <a:graphicData uri="http://schemas.microsoft.com/office/word/2010/wordprocessingShape">
                    <wps:wsp>
                      <wps:cNvCnPr/>
                      <wps:spPr>
                        <a:xfrm>
                          <a:off x="0" y="0"/>
                          <a:ext cx="0" cy="3143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2B77385" id="Straight Connector 19" o:spid="_x0000_s1026" style="position:absolute;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6pt,9pt" to="226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" strokecolor="windowText" strokeweight=".5pt">
                <v:stroke joinstyle="miter"/>
                <w10:wrap anchorx="margin"/>
              </v:line>
            </w:pict>
          </mc:Fallback>
        </mc:AlternateContent>
      </w:r>
    </w:p>
    <w:p w14:paraId="70B94A82" w14:textId="5FEDDFD1" w:rsidR="00C0256B" w:rsidRPr="00F057AE" w:rsidRDefault="00BD481F">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77" behindDoc="0" locked="0" layoutInCell="1" allowOverlap="1" wp14:anchorId="29EF34EA" wp14:editId="4C8653B7">
                <wp:simplePos x="0" y="0"/>
                <wp:positionH relativeFrom="column">
                  <wp:posOffset>4700270</wp:posOffset>
                </wp:positionH>
                <wp:positionV relativeFrom="paragraph">
                  <wp:posOffset>13970</wp:posOffset>
                </wp:positionV>
                <wp:extent cx="1371600" cy="933450"/>
                <wp:effectExtent l="0" t="0" r="19050" b="19050"/>
                <wp:wrapNone/>
                <wp:docPr id="9" name="Flowchart: Document 9"/>
                <wp:cNvGraphicFramePr/>
                <a:graphic xmlns:a="http://schemas.openxmlformats.org/drawingml/2006/main">
                  <a:graphicData uri="http://schemas.microsoft.com/office/word/2010/wordprocessingShape">
                    <wps:wsp>
                      <wps:cNvSpPr/>
                      <wps:spPr>
                        <a:xfrm>
                          <a:off x="0" y="0"/>
                          <a:ext cx="1371600" cy="933450"/>
                        </a:xfrm>
                        <a:prstGeom prst="flowChartDocument">
                          <a:avLst/>
                        </a:prstGeom>
                        <a:solidFill>
                          <a:srgbClr val="7030A0"/>
                        </a:solidFill>
                        <a:ln w="12700" cap="flat" cmpd="sng" algn="ctr">
                          <a:solidFill>
                            <a:srgbClr val="4472C4">
                              <a:shade val="50000"/>
                            </a:srgbClr>
                          </a:solidFill>
                          <a:prstDash val="solid"/>
                          <a:miter lim="800000"/>
                        </a:ln>
                        <a:effectLst/>
                      </wps:spPr>
                      <wps:txbx>
                        <w:txbxContent>
                          <w:p w14:paraId="3974C6A8" w14:textId="434953E9" w:rsidR="00365448" w:rsidRPr="00F057AE" w:rsidRDefault="007716FC" w:rsidP="00365448">
                            <w:pPr>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ROI-CA-F</w:t>
                            </w:r>
                            <w:r w:rsidR="00365448" w:rsidRPr="00F057AE">
                              <w:rPr>
                                <w:rFonts w:ascii="Arial" w:hAnsi="Arial" w:cs="Arial"/>
                                <w:color w:val="FFFFFF" w:themeColor="background1"/>
                                <w:sz w:val="20"/>
                                <w:szCs w:val="20"/>
                                <w:lang w:val="en-US"/>
                              </w:rPr>
                              <w:t>-400</w:t>
                            </w:r>
                          </w:p>
                          <w:p w14:paraId="5A17C2ED" w14:textId="77777777" w:rsidR="00F22C5D" w:rsidRPr="00F057AE" w:rsidRDefault="00F22C5D" w:rsidP="00F22C5D">
                            <w:pPr>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Terms and Conditions of Sale</w:t>
                            </w:r>
                          </w:p>
                          <w:p w14:paraId="2C35C768" w14:textId="77777777" w:rsidR="00F22C5D" w:rsidRDefault="00F22C5D" w:rsidP="00365448">
                            <w:pPr>
                              <w:jc w:val="center"/>
                              <w:rPr>
                                <w:color w:val="FFFFFF" w:themeColor="background1"/>
                                <w:lang w:val="en-US"/>
                              </w:rPr>
                            </w:pPr>
                          </w:p>
                          <w:p w14:paraId="5BA24634" w14:textId="0B41B95A" w:rsidR="00D10F9D" w:rsidRPr="00F6707B" w:rsidRDefault="00D10F9D" w:rsidP="00D10F9D">
                            <w:pPr>
                              <w:jc w:val="center"/>
                              <w:rPr>
                                <w:color w:val="FFFFFF" w:themeColor="background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EF34EA" id="Flowchart: Document 9" o:spid="_x0000_s1031" type="#_x0000_t114" style="position:absolute;margin-left:370.1pt;margin-top:1.1pt;width:108pt;height:73.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" fillcolor="#7030a0" strokecolor="#2f528f" strokeweight="1pt">
                <v:textbox>
                  <w:txbxContent>
                    <w:p w14:paraId="3974C6A8" w14:textId="434953E9" w:rsidR="00365448" w:rsidRPr="00F057AE" w:rsidRDefault="007716FC" w:rsidP="00365448">
                      <w:pPr>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ROI-CA-F</w:t>
                      </w:r>
                      <w:r w:rsidR="00365448" w:rsidRPr="00F057AE">
                        <w:rPr>
                          <w:rFonts w:ascii="Arial" w:hAnsi="Arial" w:cs="Arial"/>
                          <w:color w:val="FFFFFF" w:themeColor="background1"/>
                          <w:sz w:val="20"/>
                          <w:szCs w:val="20"/>
                          <w:lang w:val="en-US"/>
                        </w:rPr>
                        <w:t>-400</w:t>
                      </w:r>
                    </w:p>
                    <w:p w14:paraId="5A17C2ED" w14:textId="77777777" w:rsidR="00F22C5D" w:rsidRPr="00F057AE" w:rsidRDefault="00F22C5D" w:rsidP="00F22C5D">
                      <w:pPr>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Terms and Conditions of Sale</w:t>
                      </w:r>
                    </w:p>
                    <w:p w14:paraId="2C35C768" w14:textId="77777777" w:rsidR="00F22C5D" w:rsidRDefault="00F22C5D" w:rsidP="00365448">
                      <w:pPr>
                        <w:jc w:val="center"/>
                        <w:rPr>
                          <w:color w:val="FFFFFF" w:themeColor="background1"/>
                          <w:lang w:val="en-US"/>
                        </w:rPr>
                      </w:pPr>
                    </w:p>
                    <w:p w14:paraId="5BA24634" w14:textId="0B41B95A" w:rsidR="00D10F9D" w:rsidRPr="00F6707B" w:rsidRDefault="00D10F9D" w:rsidP="00D10F9D">
                      <w:pPr>
                        <w:jc w:val="center"/>
                        <w:rPr>
                          <w:color w:val="FFFFFF" w:themeColor="background1"/>
                          <w:lang w:val="en-US"/>
                        </w:rPr>
                      </w:pPr>
                    </w:p>
                  </w:txbxContent>
                </v:textbox>
              </v:shape>
            </w:pict>
          </mc:Fallback>
        </mc:AlternateContent>
      </w:r>
    </w:p>
    <w:p w14:paraId="47696366" w14:textId="7DE40D69" w:rsidR="00C0256B" w:rsidRPr="00F057AE" w:rsidRDefault="00493848">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78" behindDoc="0" locked="0" layoutInCell="1" allowOverlap="1" wp14:anchorId="593DFE40" wp14:editId="3FA78B24">
                <wp:simplePos x="0" y="0"/>
                <wp:positionH relativeFrom="margin">
                  <wp:align>center</wp:align>
                </wp:positionH>
                <wp:positionV relativeFrom="paragraph">
                  <wp:posOffset>53975</wp:posOffset>
                </wp:positionV>
                <wp:extent cx="2886075" cy="59055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2886075" cy="590550"/>
                        </a:xfrm>
                        <a:prstGeom prst="rect">
                          <a:avLst/>
                        </a:prstGeom>
                        <a:solidFill>
                          <a:sysClr val="window" lastClr="FFFFFF"/>
                        </a:solidFill>
                        <a:ln w="12700" cap="flat" cmpd="sng" algn="ctr">
                          <a:solidFill>
                            <a:srgbClr val="7030A0"/>
                          </a:solidFill>
                          <a:prstDash val="solid"/>
                          <a:miter lim="800000"/>
                        </a:ln>
                        <a:effectLst/>
                      </wps:spPr>
                      <wps:txbx>
                        <w:txbxContent>
                          <w:p w14:paraId="418533AA" w14:textId="506A4832" w:rsidR="00BB37FC" w:rsidRPr="00F057AE" w:rsidRDefault="00365448" w:rsidP="00BB37FC">
                            <w:pPr>
                              <w:spacing w:after="0"/>
                              <w:jc w:val="center"/>
                              <w:rPr>
                                <w:rFonts w:ascii="Arial" w:hAnsi="Arial" w:cs="Arial"/>
                                <w:sz w:val="20"/>
                                <w:szCs w:val="20"/>
                                <w:lang w:val="en-US"/>
                              </w:rPr>
                            </w:pPr>
                            <w:r w:rsidRPr="00F057AE">
                              <w:rPr>
                                <w:rFonts w:ascii="Arial" w:hAnsi="Arial" w:cs="Arial"/>
                                <w:sz w:val="20"/>
                                <w:szCs w:val="20"/>
                                <w:lang w:val="en-US"/>
                              </w:rPr>
                              <w:t xml:space="preserve">Read </w:t>
                            </w:r>
                            <w:r w:rsidR="00F7207D" w:rsidRPr="00F057AE">
                              <w:rPr>
                                <w:rFonts w:ascii="Arial" w:hAnsi="Arial" w:cs="Arial"/>
                                <w:sz w:val="20"/>
                                <w:szCs w:val="20"/>
                                <w:lang w:val="en-US"/>
                              </w:rPr>
                              <w:t xml:space="preserve">the </w:t>
                            </w:r>
                            <w:r w:rsidRPr="00F057AE">
                              <w:rPr>
                                <w:rFonts w:ascii="Arial" w:hAnsi="Arial" w:cs="Arial"/>
                                <w:sz w:val="20"/>
                                <w:szCs w:val="20"/>
                                <w:lang w:val="en-US"/>
                              </w:rPr>
                              <w:t xml:space="preserve">Customer Agreement </w:t>
                            </w:r>
                            <w:r w:rsidR="00B44313" w:rsidRPr="00F057AE">
                              <w:rPr>
                                <w:rFonts w:ascii="Arial" w:hAnsi="Arial" w:cs="Arial"/>
                                <w:sz w:val="20"/>
                                <w:szCs w:val="20"/>
                                <w:lang w:val="en-US"/>
                              </w:rPr>
                              <w:t xml:space="preserve">and </w:t>
                            </w:r>
                            <w:r w:rsidR="00BB37FC" w:rsidRPr="00F057AE">
                              <w:rPr>
                                <w:rFonts w:ascii="Arial" w:hAnsi="Arial" w:cs="Arial"/>
                                <w:sz w:val="20"/>
                                <w:szCs w:val="20"/>
                                <w:lang w:val="en-US"/>
                              </w:rPr>
                              <w:t xml:space="preserve">the Terms and Conditions of Sale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3DFE40" id="Rectangle 10" o:spid="_x0000_s1032" style="position:absolute;margin-left:0;margin-top:4.25pt;width:227.25pt;height:46.5pt;z-index:25165827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" fillcolor="window" strokecolor="#7030a0" strokeweight="1pt">
                <v:textbox>
                  <w:txbxContent>
                    <w:p w14:paraId="418533AA" w14:textId="506A4832" w:rsidR="00BB37FC" w:rsidRPr="00F057AE" w:rsidRDefault="00365448" w:rsidP="00BB37FC">
                      <w:pPr>
                        <w:spacing w:after="0"/>
                        <w:jc w:val="center"/>
                        <w:rPr>
                          <w:rFonts w:ascii="Arial" w:hAnsi="Arial" w:cs="Arial"/>
                          <w:sz w:val="20"/>
                          <w:szCs w:val="20"/>
                          <w:lang w:val="en-US"/>
                        </w:rPr>
                      </w:pPr>
                      <w:r w:rsidRPr="00F057AE">
                        <w:rPr>
                          <w:rFonts w:ascii="Arial" w:hAnsi="Arial" w:cs="Arial"/>
                          <w:sz w:val="20"/>
                          <w:szCs w:val="20"/>
                          <w:lang w:val="en-US"/>
                        </w:rPr>
                        <w:t xml:space="preserve">Read </w:t>
                      </w:r>
                      <w:r w:rsidR="00F7207D" w:rsidRPr="00F057AE">
                        <w:rPr>
                          <w:rFonts w:ascii="Arial" w:hAnsi="Arial" w:cs="Arial"/>
                          <w:sz w:val="20"/>
                          <w:szCs w:val="20"/>
                          <w:lang w:val="en-US"/>
                        </w:rPr>
                        <w:t xml:space="preserve">the </w:t>
                      </w:r>
                      <w:r w:rsidRPr="00F057AE">
                        <w:rPr>
                          <w:rFonts w:ascii="Arial" w:hAnsi="Arial" w:cs="Arial"/>
                          <w:sz w:val="20"/>
                          <w:szCs w:val="20"/>
                          <w:lang w:val="en-US"/>
                        </w:rPr>
                        <w:t xml:space="preserve">Customer Agreement </w:t>
                      </w:r>
                      <w:r w:rsidR="00B44313" w:rsidRPr="00F057AE">
                        <w:rPr>
                          <w:rFonts w:ascii="Arial" w:hAnsi="Arial" w:cs="Arial"/>
                          <w:sz w:val="20"/>
                          <w:szCs w:val="20"/>
                          <w:lang w:val="en-US"/>
                        </w:rPr>
                        <w:t xml:space="preserve">and </w:t>
                      </w:r>
                      <w:r w:rsidR="00BB37FC" w:rsidRPr="00F057AE">
                        <w:rPr>
                          <w:rFonts w:ascii="Arial" w:hAnsi="Arial" w:cs="Arial"/>
                          <w:sz w:val="20"/>
                          <w:szCs w:val="20"/>
                          <w:lang w:val="en-US"/>
                        </w:rPr>
                        <w:t xml:space="preserve">the Terms and Conditions of Sale </w:t>
                      </w:r>
                    </w:p>
                  </w:txbxContent>
                </v:textbox>
                <w10:wrap anchorx="margin"/>
              </v:rect>
            </w:pict>
          </mc:Fallback>
        </mc:AlternateContent>
      </w:r>
    </w:p>
    <w:p w14:paraId="60A7BC93" w14:textId="5D54050A" w:rsidR="00C0256B" w:rsidRPr="00F057AE" w:rsidRDefault="00FD24F7">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75" behindDoc="0" locked="0" layoutInCell="1" allowOverlap="1" wp14:anchorId="43AAA0A4" wp14:editId="1B454958">
                <wp:simplePos x="0" y="0"/>
                <wp:positionH relativeFrom="column">
                  <wp:posOffset>4352925</wp:posOffset>
                </wp:positionH>
                <wp:positionV relativeFrom="paragraph">
                  <wp:posOffset>79375</wp:posOffset>
                </wp:positionV>
                <wp:extent cx="323850" cy="0"/>
                <wp:effectExtent l="0" t="76200" r="19050" b="95250"/>
                <wp:wrapNone/>
                <wp:docPr id="6" name="Straight Arrow Connector 6"/>
                <wp:cNvGraphicFramePr/>
                <a:graphic xmlns:a="http://schemas.openxmlformats.org/drawingml/2006/main">
                  <a:graphicData uri="http://schemas.microsoft.com/office/word/2010/wordprocessingShape">
                    <wps:wsp>
                      <wps:cNvCnPr/>
                      <wps:spPr>
                        <a:xfrm>
                          <a:off x="0" y="0"/>
                          <a:ext cx="3238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54D330D" id="Straight Arrow Connector 6" o:spid="_x0000_s1026" type="#_x0000_t32" style="position:absolute;margin-left:342.75pt;margin-top:6.25pt;width:25.5pt;height:0;z-index:25165827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" strokecolor="windowText" strokeweight=".5pt">
                <v:stroke endarrow="block" joinstyle="miter"/>
              </v:shape>
            </w:pict>
          </mc:Fallback>
        </mc:AlternateContent>
      </w:r>
    </w:p>
    <w:p w14:paraId="2380BFDC" w14:textId="28571C11" w:rsidR="00C0256B" w:rsidRPr="00F057AE" w:rsidRDefault="00C0256B">
      <w:pPr>
        <w:spacing w:after="0"/>
        <w:rPr>
          <w:rFonts w:ascii="Arial" w:hAnsi="Arial" w:cs="Arial"/>
          <w:noProof/>
        </w:rPr>
      </w:pPr>
    </w:p>
    <w:p w14:paraId="31B23F45" w14:textId="2E8D5DE0" w:rsidR="00C0256B" w:rsidRPr="00F057AE" w:rsidRDefault="00493848">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46" behindDoc="0" locked="0" layoutInCell="1" allowOverlap="1" wp14:anchorId="0A99B97B" wp14:editId="28170638">
                <wp:simplePos x="0" y="0"/>
                <wp:positionH relativeFrom="margin">
                  <wp:align>center</wp:align>
                </wp:positionH>
                <wp:positionV relativeFrom="paragraph">
                  <wp:posOffset>5080</wp:posOffset>
                </wp:positionV>
                <wp:extent cx="0" cy="314325"/>
                <wp:effectExtent l="0" t="0" r="38100" b="28575"/>
                <wp:wrapNone/>
                <wp:docPr id="21" name="Straight Connector 21"/>
                <wp:cNvGraphicFramePr/>
                <a:graphic xmlns:a="http://schemas.openxmlformats.org/drawingml/2006/main">
                  <a:graphicData uri="http://schemas.microsoft.com/office/word/2010/wordprocessingShape">
                    <wps:wsp>
                      <wps:cNvCnPr/>
                      <wps:spPr>
                        <a:xfrm>
                          <a:off x="0" y="0"/>
                          <a:ext cx="0" cy="3143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B7E619C" id="Straight Connector 21" o:spid="_x0000_s1026" style="position:absolute;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4pt" to="0,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" strokecolor="windowText" strokeweight=".5pt">
                <v:stroke joinstyle="miter"/>
                <w10:wrap anchorx="margin"/>
              </v:line>
            </w:pict>
          </mc:Fallback>
        </mc:AlternateContent>
      </w:r>
    </w:p>
    <w:p w14:paraId="7F3E7EF6" w14:textId="7AB012AE" w:rsidR="00C0256B" w:rsidRPr="00F057AE" w:rsidRDefault="00F22C5D">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90" behindDoc="0" locked="0" layoutInCell="1" allowOverlap="1" wp14:anchorId="3B16EA1D" wp14:editId="5F3EA147">
                <wp:simplePos x="0" y="0"/>
                <wp:positionH relativeFrom="column">
                  <wp:posOffset>4667250</wp:posOffset>
                </wp:positionH>
                <wp:positionV relativeFrom="paragraph">
                  <wp:posOffset>129540</wp:posOffset>
                </wp:positionV>
                <wp:extent cx="1371600" cy="600075"/>
                <wp:effectExtent l="0" t="0" r="19050" b="28575"/>
                <wp:wrapNone/>
                <wp:docPr id="1047744822" name="Flowchart: Document 1047744822"/>
                <wp:cNvGraphicFramePr/>
                <a:graphic xmlns:a="http://schemas.openxmlformats.org/drawingml/2006/main">
                  <a:graphicData uri="http://schemas.microsoft.com/office/word/2010/wordprocessingShape">
                    <wps:wsp>
                      <wps:cNvSpPr/>
                      <wps:spPr>
                        <a:xfrm>
                          <a:off x="0" y="0"/>
                          <a:ext cx="1371600" cy="600075"/>
                        </a:xfrm>
                        <a:prstGeom prst="flowChartDocument">
                          <a:avLst/>
                        </a:prstGeom>
                        <a:solidFill>
                          <a:srgbClr val="7030A0"/>
                        </a:solidFill>
                        <a:ln w="12700" cap="flat" cmpd="sng" algn="ctr">
                          <a:solidFill>
                            <a:srgbClr val="4472C4">
                              <a:shade val="50000"/>
                            </a:srgbClr>
                          </a:solidFill>
                          <a:prstDash val="solid"/>
                          <a:miter lim="800000"/>
                        </a:ln>
                        <a:effectLst/>
                      </wps:spPr>
                      <wps:txbx>
                        <w:txbxContent>
                          <w:p w14:paraId="0D5D47E5" w14:textId="77777777" w:rsidR="007716FC" w:rsidRPr="00F057AE" w:rsidRDefault="007716FC" w:rsidP="007716FC">
                            <w:pPr>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ROI-CA-F-400</w:t>
                            </w:r>
                          </w:p>
                          <w:p w14:paraId="7ACC426C" w14:textId="393FFADC" w:rsidR="00F22C5D" w:rsidRPr="00F6707B" w:rsidRDefault="00F22C5D" w:rsidP="00F22C5D">
                            <w:pPr>
                              <w:jc w:val="center"/>
                              <w:rPr>
                                <w:color w:val="FFFFFF" w:themeColor="background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6EA1D" id="Flowchart: Document 1047744822" o:spid="_x0000_s1033" type="#_x0000_t114" style="position:absolute;margin-left:367.5pt;margin-top:10.2pt;width:108pt;height:47.2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" fillcolor="#7030a0" strokecolor="#2f528f" strokeweight="1pt">
                <v:textbox>
                  <w:txbxContent>
                    <w:p w14:paraId="0D5D47E5" w14:textId="77777777" w:rsidR="007716FC" w:rsidRPr="00F057AE" w:rsidRDefault="007716FC" w:rsidP="007716FC">
                      <w:pPr>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ROI-CA-F-400</w:t>
                      </w:r>
                    </w:p>
                    <w:p w14:paraId="7ACC426C" w14:textId="393FFADC" w:rsidR="00F22C5D" w:rsidRPr="00F6707B" w:rsidRDefault="00F22C5D" w:rsidP="00F22C5D">
                      <w:pPr>
                        <w:jc w:val="center"/>
                        <w:rPr>
                          <w:color w:val="FFFFFF" w:themeColor="background1"/>
                          <w:lang w:val="en-US"/>
                        </w:rPr>
                      </w:pPr>
                    </w:p>
                  </w:txbxContent>
                </v:textbox>
              </v:shape>
            </w:pict>
          </mc:Fallback>
        </mc:AlternateContent>
      </w:r>
      <w:r w:rsidR="00850211" w:rsidRPr="00F057AE">
        <w:rPr>
          <w:rFonts w:ascii="Arial" w:hAnsi="Arial" w:cs="Arial"/>
          <w:noProof/>
        </w:rPr>
        <mc:AlternateContent>
          <mc:Choice Requires="wps">
            <w:drawing>
              <wp:anchor distT="0" distB="0" distL="114300" distR="114300" simplePos="0" relativeHeight="251658242" behindDoc="0" locked="0" layoutInCell="1" allowOverlap="1" wp14:anchorId="6B92A292" wp14:editId="72959FC2">
                <wp:simplePos x="0" y="0"/>
                <wp:positionH relativeFrom="margin">
                  <wp:align>center</wp:align>
                </wp:positionH>
                <wp:positionV relativeFrom="paragraph">
                  <wp:posOffset>158115</wp:posOffset>
                </wp:positionV>
                <wp:extent cx="2886075" cy="48577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2886075" cy="485775"/>
                        </a:xfrm>
                        <a:prstGeom prst="rect">
                          <a:avLst/>
                        </a:prstGeom>
                        <a:solidFill>
                          <a:sysClr val="window" lastClr="FFFFFF"/>
                        </a:solidFill>
                        <a:ln w="12700" cap="flat" cmpd="sng" algn="ctr">
                          <a:solidFill>
                            <a:srgbClr val="7030A0"/>
                          </a:solidFill>
                          <a:prstDash val="solid"/>
                          <a:miter lim="800000"/>
                        </a:ln>
                        <a:effectLst/>
                      </wps:spPr>
                      <wps:txbx>
                        <w:txbxContent>
                          <w:p w14:paraId="6A77369C" w14:textId="5E259154" w:rsidR="00365448" w:rsidRPr="00F057AE" w:rsidRDefault="00C4572E" w:rsidP="00365448">
                            <w:pPr>
                              <w:spacing w:after="0"/>
                              <w:jc w:val="center"/>
                              <w:rPr>
                                <w:rFonts w:ascii="Arial" w:hAnsi="Arial" w:cs="Arial"/>
                                <w:sz w:val="20"/>
                                <w:szCs w:val="20"/>
                                <w:lang w:val="en-US"/>
                              </w:rPr>
                            </w:pPr>
                            <w:r w:rsidRPr="00F057AE">
                              <w:rPr>
                                <w:rFonts w:ascii="Arial" w:hAnsi="Arial" w:cs="Arial"/>
                                <w:sz w:val="20"/>
                                <w:szCs w:val="20"/>
                                <w:lang w:val="en-US"/>
                              </w:rPr>
                              <w:t>Complete the relevant sections of the Customer Agreement and Sign</w:t>
                            </w:r>
                            <w:r w:rsidR="00365448" w:rsidRPr="00F057AE">
                              <w:rPr>
                                <w:rFonts w:ascii="Arial" w:hAnsi="Arial" w:cs="Arial"/>
                                <w:sz w:val="20"/>
                                <w:szCs w:val="20"/>
                                <w:lang w:val="en-US"/>
                              </w:rPr>
                              <w:t xml:space="preserve"> </w:t>
                            </w:r>
                          </w:p>
                          <w:p w14:paraId="2AE4E561" w14:textId="7A76DCC7" w:rsidR="00696E97" w:rsidRPr="00F057AE" w:rsidRDefault="00696E97" w:rsidP="00696E97">
                            <w:pPr>
                              <w:spacing w:after="0"/>
                              <w:jc w:val="center"/>
                              <w:rPr>
                                <w:rFonts w:ascii="Arial" w:hAnsi="Arial" w:cs="Arial"/>
                                <w:sz w:val="20"/>
                                <w:szCs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92A292" id="Rectangle 15" o:spid="_x0000_s1034" style="position:absolute;margin-left:0;margin-top:12.45pt;width:227.25pt;height:38.2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" fillcolor="window" strokecolor="#7030a0" strokeweight="1pt">
                <v:textbox>
                  <w:txbxContent>
                    <w:p w14:paraId="6A77369C" w14:textId="5E259154" w:rsidR="00365448" w:rsidRPr="00F057AE" w:rsidRDefault="00C4572E" w:rsidP="00365448">
                      <w:pPr>
                        <w:spacing w:after="0"/>
                        <w:jc w:val="center"/>
                        <w:rPr>
                          <w:rFonts w:ascii="Arial" w:hAnsi="Arial" w:cs="Arial"/>
                          <w:sz w:val="20"/>
                          <w:szCs w:val="20"/>
                          <w:lang w:val="en-US"/>
                        </w:rPr>
                      </w:pPr>
                      <w:r w:rsidRPr="00F057AE">
                        <w:rPr>
                          <w:rFonts w:ascii="Arial" w:hAnsi="Arial" w:cs="Arial"/>
                          <w:sz w:val="20"/>
                          <w:szCs w:val="20"/>
                          <w:lang w:val="en-US"/>
                        </w:rPr>
                        <w:t>Complete the relevant sections of the Customer Agreement and Sign</w:t>
                      </w:r>
                      <w:r w:rsidR="00365448" w:rsidRPr="00F057AE">
                        <w:rPr>
                          <w:rFonts w:ascii="Arial" w:hAnsi="Arial" w:cs="Arial"/>
                          <w:sz w:val="20"/>
                          <w:szCs w:val="20"/>
                          <w:lang w:val="en-US"/>
                        </w:rPr>
                        <w:t xml:space="preserve"> </w:t>
                      </w:r>
                    </w:p>
                    <w:p w14:paraId="2AE4E561" w14:textId="7A76DCC7" w:rsidR="00696E97" w:rsidRPr="00F057AE" w:rsidRDefault="00696E97" w:rsidP="00696E97">
                      <w:pPr>
                        <w:spacing w:after="0"/>
                        <w:jc w:val="center"/>
                        <w:rPr>
                          <w:rFonts w:ascii="Arial" w:hAnsi="Arial" w:cs="Arial"/>
                          <w:sz w:val="20"/>
                          <w:szCs w:val="20"/>
                          <w:lang w:val="en-US"/>
                        </w:rPr>
                      </w:pPr>
                    </w:p>
                  </w:txbxContent>
                </v:textbox>
                <w10:wrap anchorx="margin"/>
              </v:rect>
            </w:pict>
          </mc:Fallback>
        </mc:AlternateContent>
      </w:r>
    </w:p>
    <w:p w14:paraId="718679F3" w14:textId="703E1FEF" w:rsidR="00C0256B" w:rsidRPr="00F057AE" w:rsidRDefault="00C0256B">
      <w:pPr>
        <w:spacing w:after="0"/>
        <w:rPr>
          <w:rFonts w:ascii="Arial" w:hAnsi="Arial" w:cs="Arial"/>
          <w:noProof/>
        </w:rPr>
      </w:pPr>
    </w:p>
    <w:p w14:paraId="0384DA54" w14:textId="10612AB5" w:rsidR="00C0256B" w:rsidRPr="00F057AE" w:rsidRDefault="00850211">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76" behindDoc="0" locked="0" layoutInCell="1" allowOverlap="1" wp14:anchorId="07C7FF1D" wp14:editId="6D001CF7">
                <wp:simplePos x="0" y="0"/>
                <wp:positionH relativeFrom="column">
                  <wp:posOffset>4314825</wp:posOffset>
                </wp:positionH>
                <wp:positionV relativeFrom="paragraph">
                  <wp:posOffset>45720</wp:posOffset>
                </wp:positionV>
                <wp:extent cx="323850" cy="0"/>
                <wp:effectExtent l="0" t="76200" r="19050" b="95250"/>
                <wp:wrapNone/>
                <wp:docPr id="7" name="Straight Arrow Connector 7"/>
                <wp:cNvGraphicFramePr/>
                <a:graphic xmlns:a="http://schemas.openxmlformats.org/drawingml/2006/main">
                  <a:graphicData uri="http://schemas.microsoft.com/office/word/2010/wordprocessingShape">
                    <wps:wsp>
                      <wps:cNvCnPr/>
                      <wps:spPr>
                        <a:xfrm>
                          <a:off x="0" y="0"/>
                          <a:ext cx="3238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F814FEF" id="Straight Arrow Connector 7" o:spid="_x0000_s1026" type="#_x0000_t32" style="position:absolute;margin-left:339.75pt;margin-top:3.6pt;width:25.5pt;height:0;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" strokecolor="windowText" strokeweight=".5pt">
                <v:stroke endarrow="block" joinstyle="miter"/>
              </v:shape>
            </w:pict>
          </mc:Fallback>
        </mc:AlternateContent>
      </w:r>
    </w:p>
    <w:p w14:paraId="30E4432E" w14:textId="53E33B7A" w:rsidR="00C0256B" w:rsidRPr="00F057AE" w:rsidRDefault="00493848">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47" behindDoc="0" locked="0" layoutInCell="1" allowOverlap="1" wp14:anchorId="0685374A" wp14:editId="69D20CD8">
                <wp:simplePos x="0" y="0"/>
                <wp:positionH relativeFrom="margin">
                  <wp:align>center</wp:align>
                </wp:positionH>
                <wp:positionV relativeFrom="paragraph">
                  <wp:posOffset>110490</wp:posOffset>
                </wp:positionV>
                <wp:extent cx="0" cy="314325"/>
                <wp:effectExtent l="0" t="0" r="38100" b="28575"/>
                <wp:wrapNone/>
                <wp:docPr id="22" name="Straight Connector 22"/>
                <wp:cNvGraphicFramePr/>
                <a:graphic xmlns:a="http://schemas.openxmlformats.org/drawingml/2006/main">
                  <a:graphicData uri="http://schemas.microsoft.com/office/word/2010/wordprocessingShape">
                    <wps:wsp>
                      <wps:cNvCnPr/>
                      <wps:spPr>
                        <a:xfrm>
                          <a:off x="0" y="0"/>
                          <a:ext cx="0" cy="3143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9BEBA9" id="Straight Connector 22" o:spid="_x0000_s1026" style="position:absolute;z-index:25165824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8.7pt" to="0,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" strokecolor="windowText" strokeweight=".5pt">
                <v:stroke joinstyle="miter"/>
                <w10:wrap anchorx="margin"/>
              </v:line>
            </w:pict>
          </mc:Fallback>
        </mc:AlternateContent>
      </w:r>
    </w:p>
    <w:p w14:paraId="45F7EAF9" w14:textId="6DE573D3" w:rsidR="00C0256B" w:rsidRPr="00F057AE" w:rsidRDefault="00C0256B" w:rsidP="006903CA">
      <w:pPr>
        <w:spacing w:after="0"/>
        <w:rPr>
          <w:rFonts w:ascii="Arial" w:hAnsi="Arial" w:cs="Arial"/>
          <w:b/>
          <w:bCs/>
          <w:sz w:val="20"/>
          <w:szCs w:val="20"/>
          <w:lang w:val="en-US"/>
        </w:rPr>
      </w:pPr>
    </w:p>
    <w:p w14:paraId="22359BD1" w14:textId="5A690723" w:rsidR="00F15A47" w:rsidRPr="00F057AE" w:rsidRDefault="00046801" w:rsidP="006903CA">
      <w:pPr>
        <w:spacing w:after="0"/>
        <w:rPr>
          <w:rFonts w:ascii="Arial" w:hAnsi="Arial" w:cs="Arial"/>
          <w:b/>
          <w:bCs/>
          <w:sz w:val="20"/>
          <w:szCs w:val="20"/>
          <w:lang w:val="en-US"/>
        </w:rPr>
      </w:pPr>
      <w:r w:rsidRPr="00F057AE">
        <w:rPr>
          <w:rFonts w:ascii="Arial" w:hAnsi="Arial" w:cs="Arial"/>
          <w:noProof/>
        </w:rPr>
        <mc:AlternateContent>
          <mc:Choice Requires="wps">
            <w:drawing>
              <wp:anchor distT="0" distB="0" distL="114300" distR="114300" simplePos="0" relativeHeight="251658288" behindDoc="0" locked="0" layoutInCell="1" allowOverlap="1" wp14:anchorId="38BCD276" wp14:editId="0DEE87FE">
                <wp:simplePos x="0" y="0"/>
                <wp:positionH relativeFrom="column">
                  <wp:posOffset>4681220</wp:posOffset>
                </wp:positionH>
                <wp:positionV relativeFrom="paragraph">
                  <wp:posOffset>33020</wp:posOffset>
                </wp:positionV>
                <wp:extent cx="1371600" cy="657225"/>
                <wp:effectExtent l="0" t="0" r="19050" b="28575"/>
                <wp:wrapNone/>
                <wp:docPr id="1194324947" name="Flowchart: Document 1194324947"/>
                <wp:cNvGraphicFramePr/>
                <a:graphic xmlns:a="http://schemas.openxmlformats.org/drawingml/2006/main">
                  <a:graphicData uri="http://schemas.microsoft.com/office/word/2010/wordprocessingShape">
                    <wps:wsp>
                      <wps:cNvSpPr/>
                      <wps:spPr>
                        <a:xfrm>
                          <a:off x="0" y="0"/>
                          <a:ext cx="1371600" cy="657225"/>
                        </a:xfrm>
                        <a:prstGeom prst="flowChartDocument">
                          <a:avLst/>
                        </a:prstGeom>
                        <a:solidFill>
                          <a:srgbClr val="7030A0"/>
                        </a:solidFill>
                        <a:ln w="12700" cap="flat" cmpd="sng" algn="ctr">
                          <a:solidFill>
                            <a:srgbClr val="4472C4">
                              <a:shade val="50000"/>
                            </a:srgbClr>
                          </a:solidFill>
                          <a:prstDash val="solid"/>
                          <a:miter lim="800000"/>
                        </a:ln>
                        <a:effectLst/>
                      </wps:spPr>
                      <wps:txbx>
                        <w:txbxContent>
                          <w:p w14:paraId="0D3CC2E7" w14:textId="04433E4B" w:rsidR="006972CC" w:rsidRPr="00F057AE" w:rsidRDefault="00B042B9" w:rsidP="00AA6914">
                            <w:pPr>
                              <w:spacing w:after="0"/>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ROI</w:t>
                            </w:r>
                            <w:r w:rsidR="008829F5" w:rsidRPr="00F057AE">
                              <w:rPr>
                                <w:rFonts w:ascii="Arial" w:hAnsi="Arial" w:cs="Arial"/>
                                <w:color w:val="FFFFFF" w:themeColor="background1"/>
                                <w:sz w:val="20"/>
                                <w:szCs w:val="20"/>
                                <w:lang w:val="en-US"/>
                              </w:rPr>
                              <w:t>-C</w:t>
                            </w:r>
                            <w:r w:rsidRPr="00F057AE">
                              <w:rPr>
                                <w:rFonts w:ascii="Arial" w:hAnsi="Arial" w:cs="Arial"/>
                                <w:color w:val="FFFFFF" w:themeColor="background1"/>
                                <w:sz w:val="20"/>
                                <w:szCs w:val="20"/>
                                <w:lang w:val="en-US"/>
                              </w:rPr>
                              <w:t>A-</w:t>
                            </w:r>
                            <w:r w:rsidR="008829F5" w:rsidRPr="00F057AE">
                              <w:rPr>
                                <w:rFonts w:ascii="Arial" w:hAnsi="Arial" w:cs="Arial"/>
                                <w:color w:val="FFFFFF" w:themeColor="background1"/>
                                <w:sz w:val="20"/>
                                <w:szCs w:val="20"/>
                                <w:lang w:val="en-US"/>
                              </w:rPr>
                              <w:t>F-100</w:t>
                            </w:r>
                          </w:p>
                          <w:p w14:paraId="7F19564A" w14:textId="39B06DBD" w:rsidR="006C3CBF" w:rsidRPr="00F057AE" w:rsidRDefault="006C3CBF" w:rsidP="00AA6914">
                            <w:pPr>
                              <w:spacing w:after="0"/>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Section 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BCD276" id="Flowchart: Document 1194324947" o:spid="_x0000_s1035" type="#_x0000_t114" style="position:absolute;margin-left:368.6pt;margin-top:2.6pt;width:108pt;height:51.7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" fillcolor="#7030a0" strokecolor="#2f528f" strokeweight="1pt">
                <v:textbox>
                  <w:txbxContent>
                    <w:p w14:paraId="0D3CC2E7" w14:textId="04433E4B" w:rsidR="006972CC" w:rsidRPr="00F057AE" w:rsidRDefault="00B042B9" w:rsidP="00AA6914">
                      <w:pPr>
                        <w:spacing w:after="0"/>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ROI</w:t>
                      </w:r>
                      <w:r w:rsidR="008829F5" w:rsidRPr="00F057AE">
                        <w:rPr>
                          <w:rFonts w:ascii="Arial" w:hAnsi="Arial" w:cs="Arial"/>
                          <w:color w:val="FFFFFF" w:themeColor="background1"/>
                          <w:sz w:val="20"/>
                          <w:szCs w:val="20"/>
                          <w:lang w:val="en-US"/>
                        </w:rPr>
                        <w:t>-C</w:t>
                      </w:r>
                      <w:r w:rsidRPr="00F057AE">
                        <w:rPr>
                          <w:rFonts w:ascii="Arial" w:hAnsi="Arial" w:cs="Arial"/>
                          <w:color w:val="FFFFFF" w:themeColor="background1"/>
                          <w:sz w:val="20"/>
                          <w:szCs w:val="20"/>
                          <w:lang w:val="en-US"/>
                        </w:rPr>
                        <w:t>A-</w:t>
                      </w:r>
                      <w:r w:rsidR="008829F5" w:rsidRPr="00F057AE">
                        <w:rPr>
                          <w:rFonts w:ascii="Arial" w:hAnsi="Arial" w:cs="Arial"/>
                          <w:color w:val="FFFFFF" w:themeColor="background1"/>
                          <w:sz w:val="20"/>
                          <w:szCs w:val="20"/>
                          <w:lang w:val="en-US"/>
                        </w:rPr>
                        <w:t>F-100</w:t>
                      </w:r>
                    </w:p>
                    <w:p w14:paraId="7F19564A" w14:textId="39B06DBD" w:rsidR="006C3CBF" w:rsidRPr="00F057AE" w:rsidRDefault="006C3CBF" w:rsidP="00AA6914">
                      <w:pPr>
                        <w:spacing w:after="0"/>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Section 3.0</w:t>
                      </w:r>
                    </w:p>
                  </w:txbxContent>
                </v:textbox>
              </v:shape>
            </w:pict>
          </mc:Fallback>
        </mc:AlternateContent>
      </w:r>
      <w:r w:rsidR="00493848" w:rsidRPr="00F057AE">
        <w:rPr>
          <w:rFonts w:ascii="Arial" w:hAnsi="Arial" w:cs="Arial"/>
          <w:noProof/>
        </w:rPr>
        <mc:AlternateContent>
          <mc:Choice Requires="wps">
            <w:drawing>
              <wp:anchor distT="0" distB="0" distL="114300" distR="114300" simplePos="0" relativeHeight="251658245" behindDoc="0" locked="0" layoutInCell="1" allowOverlap="1" wp14:anchorId="6E26E471" wp14:editId="58898DBF">
                <wp:simplePos x="0" y="0"/>
                <wp:positionH relativeFrom="margin">
                  <wp:posOffset>1414145</wp:posOffset>
                </wp:positionH>
                <wp:positionV relativeFrom="paragraph">
                  <wp:posOffset>61595</wp:posOffset>
                </wp:positionV>
                <wp:extent cx="2886075" cy="561975"/>
                <wp:effectExtent l="0" t="0" r="28575" b="28575"/>
                <wp:wrapNone/>
                <wp:docPr id="20" name="Rectangle 20"/>
                <wp:cNvGraphicFramePr/>
                <a:graphic xmlns:a="http://schemas.openxmlformats.org/drawingml/2006/main">
                  <a:graphicData uri="http://schemas.microsoft.com/office/word/2010/wordprocessingShape">
                    <wps:wsp>
                      <wps:cNvSpPr/>
                      <wps:spPr>
                        <a:xfrm>
                          <a:off x="0" y="0"/>
                          <a:ext cx="2886075" cy="561975"/>
                        </a:xfrm>
                        <a:prstGeom prst="rect">
                          <a:avLst/>
                        </a:prstGeom>
                        <a:solidFill>
                          <a:sysClr val="window" lastClr="FFFFFF"/>
                        </a:solidFill>
                        <a:ln w="12700" cap="flat" cmpd="sng" algn="ctr">
                          <a:solidFill>
                            <a:srgbClr val="7030A0"/>
                          </a:solidFill>
                          <a:prstDash val="solid"/>
                          <a:miter lim="800000"/>
                        </a:ln>
                        <a:effectLst/>
                      </wps:spPr>
                      <wps:txbx>
                        <w:txbxContent>
                          <w:p w14:paraId="494E3599" w14:textId="14EE3EE3" w:rsidR="006562FC" w:rsidRPr="00F057AE" w:rsidRDefault="0039602A" w:rsidP="006562FC">
                            <w:pPr>
                              <w:spacing w:after="0"/>
                              <w:jc w:val="center"/>
                              <w:rPr>
                                <w:rFonts w:ascii="Arial" w:hAnsi="Arial" w:cs="Arial"/>
                                <w:sz w:val="20"/>
                                <w:szCs w:val="20"/>
                                <w:lang w:val="en-US"/>
                              </w:rPr>
                            </w:pPr>
                            <w:r w:rsidRPr="00F057AE">
                              <w:rPr>
                                <w:rFonts w:ascii="Arial" w:hAnsi="Arial" w:cs="Arial"/>
                                <w:sz w:val="20"/>
                                <w:szCs w:val="20"/>
                                <w:lang w:val="en-US"/>
                              </w:rPr>
                              <w:t xml:space="preserve">Supply </w:t>
                            </w:r>
                            <w:r w:rsidR="007F346D" w:rsidRPr="00F057AE">
                              <w:rPr>
                                <w:rFonts w:ascii="Arial" w:hAnsi="Arial" w:cs="Arial"/>
                                <w:sz w:val="20"/>
                                <w:szCs w:val="20"/>
                                <w:lang w:val="en-US"/>
                              </w:rPr>
                              <w:t xml:space="preserve">all </w:t>
                            </w:r>
                            <w:r w:rsidRPr="00F057AE">
                              <w:rPr>
                                <w:rFonts w:ascii="Arial" w:hAnsi="Arial" w:cs="Arial"/>
                                <w:sz w:val="20"/>
                                <w:szCs w:val="20"/>
                                <w:lang w:val="en-US"/>
                              </w:rPr>
                              <w:t>d</w:t>
                            </w:r>
                            <w:r w:rsidR="00A860A3" w:rsidRPr="00F057AE">
                              <w:rPr>
                                <w:rFonts w:ascii="Arial" w:hAnsi="Arial" w:cs="Arial"/>
                                <w:sz w:val="20"/>
                                <w:szCs w:val="20"/>
                                <w:lang w:val="en-US"/>
                              </w:rPr>
                              <w:t xml:space="preserve">ocumentary evidence </w:t>
                            </w:r>
                            <w:r w:rsidR="007F346D" w:rsidRPr="00F057AE">
                              <w:rPr>
                                <w:rFonts w:ascii="Arial" w:hAnsi="Arial" w:cs="Arial"/>
                                <w:sz w:val="20"/>
                                <w:szCs w:val="20"/>
                                <w:lang w:val="en-US"/>
                              </w:rPr>
                              <w:t>as requested in Section 3.0 of the Application</w:t>
                            </w:r>
                            <w:r w:rsidR="00046801" w:rsidRPr="00F057AE">
                              <w:rPr>
                                <w:rFonts w:ascii="Arial" w:hAnsi="Arial" w:cs="Arial"/>
                                <w:sz w:val="20"/>
                                <w:szCs w:val="20"/>
                                <w:lang w:val="en-US"/>
                              </w:rPr>
                              <w:t xml:space="preserve"> </w:t>
                            </w:r>
                            <w:r w:rsidR="006C7DD3" w:rsidRPr="00F057AE">
                              <w:rPr>
                                <w:rFonts w:ascii="Arial" w:hAnsi="Arial" w:cs="Arial"/>
                                <w:sz w:val="20"/>
                                <w:szCs w:val="20"/>
                                <w:lang w:val="en-US"/>
                              </w:rPr>
                              <w:t>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26E471" id="Rectangle 20" o:spid="_x0000_s1036" style="position:absolute;margin-left:111.35pt;margin-top:4.85pt;width:227.25pt;height:44.2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" fillcolor="window" strokecolor="#7030a0" strokeweight="1pt">
                <v:textbox>
                  <w:txbxContent>
                    <w:p w14:paraId="494E3599" w14:textId="14EE3EE3" w:rsidR="006562FC" w:rsidRPr="00F057AE" w:rsidRDefault="0039602A" w:rsidP="006562FC">
                      <w:pPr>
                        <w:spacing w:after="0"/>
                        <w:jc w:val="center"/>
                        <w:rPr>
                          <w:rFonts w:ascii="Arial" w:hAnsi="Arial" w:cs="Arial"/>
                          <w:sz w:val="20"/>
                          <w:szCs w:val="20"/>
                          <w:lang w:val="en-US"/>
                        </w:rPr>
                      </w:pPr>
                      <w:r w:rsidRPr="00F057AE">
                        <w:rPr>
                          <w:rFonts w:ascii="Arial" w:hAnsi="Arial" w:cs="Arial"/>
                          <w:sz w:val="20"/>
                          <w:szCs w:val="20"/>
                          <w:lang w:val="en-US"/>
                        </w:rPr>
                        <w:t xml:space="preserve">Supply </w:t>
                      </w:r>
                      <w:r w:rsidR="007F346D" w:rsidRPr="00F057AE">
                        <w:rPr>
                          <w:rFonts w:ascii="Arial" w:hAnsi="Arial" w:cs="Arial"/>
                          <w:sz w:val="20"/>
                          <w:szCs w:val="20"/>
                          <w:lang w:val="en-US"/>
                        </w:rPr>
                        <w:t xml:space="preserve">all </w:t>
                      </w:r>
                      <w:r w:rsidRPr="00F057AE">
                        <w:rPr>
                          <w:rFonts w:ascii="Arial" w:hAnsi="Arial" w:cs="Arial"/>
                          <w:sz w:val="20"/>
                          <w:szCs w:val="20"/>
                          <w:lang w:val="en-US"/>
                        </w:rPr>
                        <w:t>d</w:t>
                      </w:r>
                      <w:r w:rsidR="00A860A3" w:rsidRPr="00F057AE">
                        <w:rPr>
                          <w:rFonts w:ascii="Arial" w:hAnsi="Arial" w:cs="Arial"/>
                          <w:sz w:val="20"/>
                          <w:szCs w:val="20"/>
                          <w:lang w:val="en-US"/>
                        </w:rPr>
                        <w:t xml:space="preserve">ocumentary evidence </w:t>
                      </w:r>
                      <w:r w:rsidR="007F346D" w:rsidRPr="00F057AE">
                        <w:rPr>
                          <w:rFonts w:ascii="Arial" w:hAnsi="Arial" w:cs="Arial"/>
                          <w:sz w:val="20"/>
                          <w:szCs w:val="20"/>
                          <w:lang w:val="en-US"/>
                        </w:rPr>
                        <w:t>as requested in Section 3.0 of the Application</w:t>
                      </w:r>
                      <w:r w:rsidR="00046801" w:rsidRPr="00F057AE">
                        <w:rPr>
                          <w:rFonts w:ascii="Arial" w:hAnsi="Arial" w:cs="Arial"/>
                          <w:sz w:val="20"/>
                          <w:szCs w:val="20"/>
                          <w:lang w:val="en-US"/>
                        </w:rPr>
                        <w:t xml:space="preserve"> </w:t>
                      </w:r>
                      <w:r w:rsidR="006C7DD3" w:rsidRPr="00F057AE">
                        <w:rPr>
                          <w:rFonts w:ascii="Arial" w:hAnsi="Arial" w:cs="Arial"/>
                          <w:sz w:val="20"/>
                          <w:szCs w:val="20"/>
                          <w:lang w:val="en-US"/>
                        </w:rPr>
                        <w:t>Form</w:t>
                      </w:r>
                    </w:p>
                  </w:txbxContent>
                </v:textbox>
                <w10:wrap anchorx="margin"/>
              </v:rect>
            </w:pict>
          </mc:Fallback>
        </mc:AlternateContent>
      </w:r>
    </w:p>
    <w:p w14:paraId="1CA39FCB" w14:textId="253974B1" w:rsidR="00FE6DA0" w:rsidRPr="00F057AE" w:rsidRDefault="00FE573E" w:rsidP="006903CA">
      <w:pPr>
        <w:spacing w:after="0"/>
        <w:rPr>
          <w:rFonts w:ascii="Arial" w:hAnsi="Arial" w:cs="Arial"/>
          <w:b/>
          <w:bCs/>
          <w:sz w:val="20"/>
          <w:szCs w:val="20"/>
          <w:lang w:val="en-US"/>
        </w:rPr>
      </w:pPr>
      <w:r w:rsidRPr="00F057AE">
        <w:rPr>
          <w:rFonts w:ascii="Arial" w:hAnsi="Arial" w:cs="Arial"/>
          <w:noProof/>
        </w:rPr>
        <mc:AlternateContent>
          <mc:Choice Requires="wps">
            <w:drawing>
              <wp:anchor distT="0" distB="0" distL="114300" distR="114300" simplePos="0" relativeHeight="251658289" behindDoc="0" locked="0" layoutInCell="1" allowOverlap="1" wp14:anchorId="0C4634F9" wp14:editId="03819510">
                <wp:simplePos x="0" y="0"/>
                <wp:positionH relativeFrom="column">
                  <wp:posOffset>4324350</wp:posOffset>
                </wp:positionH>
                <wp:positionV relativeFrom="paragraph">
                  <wp:posOffset>161925</wp:posOffset>
                </wp:positionV>
                <wp:extent cx="323850" cy="0"/>
                <wp:effectExtent l="0" t="76200" r="19050" b="95250"/>
                <wp:wrapNone/>
                <wp:docPr id="2098485525" name="Straight Arrow Connector 2098485525"/>
                <wp:cNvGraphicFramePr/>
                <a:graphic xmlns:a="http://schemas.openxmlformats.org/drawingml/2006/main">
                  <a:graphicData uri="http://schemas.microsoft.com/office/word/2010/wordprocessingShape">
                    <wps:wsp>
                      <wps:cNvCnPr/>
                      <wps:spPr>
                        <a:xfrm>
                          <a:off x="0" y="0"/>
                          <a:ext cx="3238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2C76C31" id="Straight Arrow Connector 2098485525" o:spid="_x0000_s1026" type="#_x0000_t32" style="position:absolute;margin-left:340.5pt;margin-top:12.75pt;width:25.5pt;height:0;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" strokecolor="windowText" strokeweight=".5pt">
                <v:stroke endarrow="block" joinstyle="miter"/>
              </v:shape>
            </w:pict>
          </mc:Fallback>
        </mc:AlternateContent>
      </w:r>
    </w:p>
    <w:p w14:paraId="4ABB904D" w14:textId="6440CE5B" w:rsidR="00FE6DA0" w:rsidRPr="00F057AE" w:rsidRDefault="00FE6DA0" w:rsidP="006903CA">
      <w:pPr>
        <w:spacing w:after="0"/>
        <w:rPr>
          <w:rFonts w:ascii="Arial" w:hAnsi="Arial" w:cs="Arial"/>
          <w:b/>
          <w:bCs/>
          <w:sz w:val="20"/>
          <w:szCs w:val="20"/>
          <w:lang w:val="en-US"/>
        </w:rPr>
      </w:pPr>
    </w:p>
    <w:p w14:paraId="27F4E83F" w14:textId="4256E438" w:rsidR="00FE6DA0" w:rsidRPr="00F057AE" w:rsidRDefault="00450630" w:rsidP="006903CA">
      <w:pPr>
        <w:spacing w:after="0"/>
        <w:rPr>
          <w:rFonts w:ascii="Arial" w:hAnsi="Arial" w:cs="Arial"/>
          <w:b/>
          <w:bCs/>
          <w:sz w:val="20"/>
          <w:szCs w:val="20"/>
          <w:lang w:val="en-US"/>
        </w:rPr>
      </w:pPr>
      <w:r w:rsidRPr="00F057AE">
        <w:rPr>
          <w:rFonts w:ascii="Arial" w:hAnsi="Arial" w:cs="Arial"/>
          <w:noProof/>
        </w:rPr>
        <mc:AlternateContent>
          <mc:Choice Requires="wps">
            <w:drawing>
              <wp:anchor distT="0" distB="0" distL="114300" distR="114300" simplePos="0" relativeHeight="251658272" behindDoc="0" locked="0" layoutInCell="1" allowOverlap="1" wp14:anchorId="39C0B2B2" wp14:editId="397B1632">
                <wp:simplePos x="0" y="0"/>
                <wp:positionH relativeFrom="margin">
                  <wp:align>center</wp:align>
                </wp:positionH>
                <wp:positionV relativeFrom="paragraph">
                  <wp:posOffset>70485</wp:posOffset>
                </wp:positionV>
                <wp:extent cx="0" cy="314325"/>
                <wp:effectExtent l="0" t="0" r="38100" b="28575"/>
                <wp:wrapNone/>
                <wp:docPr id="192" name="Straight Connector 192"/>
                <wp:cNvGraphicFramePr/>
                <a:graphic xmlns:a="http://schemas.openxmlformats.org/drawingml/2006/main">
                  <a:graphicData uri="http://schemas.microsoft.com/office/word/2010/wordprocessingShape">
                    <wps:wsp>
                      <wps:cNvCnPr/>
                      <wps:spPr>
                        <a:xfrm>
                          <a:off x="0" y="0"/>
                          <a:ext cx="0" cy="3143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1142D" id="Straight Connector 192" o:spid="_x0000_s1026" style="position:absolute;z-index:2516582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5.55pt" to="0,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" strokecolor="windowText" strokeweight=".5pt">
                <v:stroke joinstyle="miter"/>
                <w10:wrap anchorx="margin"/>
              </v:line>
            </w:pict>
          </mc:Fallback>
        </mc:AlternateContent>
      </w:r>
    </w:p>
    <w:p w14:paraId="03E48862" w14:textId="12A4CA99" w:rsidR="00FE6DA0" w:rsidRPr="00F057AE" w:rsidRDefault="00FE6DA0" w:rsidP="006903CA">
      <w:pPr>
        <w:spacing w:after="0"/>
        <w:rPr>
          <w:rFonts w:ascii="Arial" w:hAnsi="Arial" w:cs="Arial"/>
          <w:b/>
          <w:bCs/>
          <w:sz w:val="20"/>
          <w:szCs w:val="20"/>
          <w:lang w:val="en-US"/>
        </w:rPr>
      </w:pPr>
    </w:p>
    <w:p w14:paraId="408EF257" w14:textId="6C1354CC" w:rsidR="00FE6DA0" w:rsidRPr="00F057AE" w:rsidRDefault="00683F83" w:rsidP="006903CA">
      <w:pPr>
        <w:spacing w:after="0"/>
        <w:rPr>
          <w:rFonts w:ascii="Arial" w:hAnsi="Arial" w:cs="Arial"/>
          <w:b/>
          <w:bCs/>
          <w:sz w:val="20"/>
          <w:szCs w:val="20"/>
          <w:lang w:val="en-US"/>
        </w:rPr>
      </w:pPr>
      <w:r w:rsidRPr="00F057AE">
        <w:rPr>
          <w:rFonts w:ascii="Arial" w:hAnsi="Arial" w:cs="Arial"/>
          <w:noProof/>
        </w:rPr>
        <mc:AlternateContent>
          <mc:Choice Requires="wps">
            <w:drawing>
              <wp:anchor distT="0" distB="0" distL="114300" distR="114300" simplePos="0" relativeHeight="251658281" behindDoc="0" locked="0" layoutInCell="1" allowOverlap="1" wp14:anchorId="7F1A78D4" wp14:editId="0A86464D">
                <wp:simplePos x="0" y="0"/>
                <wp:positionH relativeFrom="column">
                  <wp:posOffset>4718050</wp:posOffset>
                </wp:positionH>
                <wp:positionV relativeFrom="paragraph">
                  <wp:posOffset>128270</wp:posOffset>
                </wp:positionV>
                <wp:extent cx="1371600" cy="873760"/>
                <wp:effectExtent l="0" t="0" r="19050" b="21590"/>
                <wp:wrapNone/>
                <wp:docPr id="45" name="Flowchart: Document 45"/>
                <wp:cNvGraphicFramePr/>
                <a:graphic xmlns:a="http://schemas.openxmlformats.org/drawingml/2006/main">
                  <a:graphicData uri="http://schemas.microsoft.com/office/word/2010/wordprocessingShape">
                    <wps:wsp>
                      <wps:cNvSpPr/>
                      <wps:spPr>
                        <a:xfrm>
                          <a:off x="0" y="0"/>
                          <a:ext cx="1371600" cy="873760"/>
                        </a:xfrm>
                        <a:prstGeom prst="flowChartDocument">
                          <a:avLst/>
                        </a:prstGeom>
                        <a:solidFill>
                          <a:srgbClr val="7030A0"/>
                        </a:solidFill>
                        <a:ln w="12700" cap="flat" cmpd="sng" algn="ctr">
                          <a:solidFill>
                            <a:srgbClr val="4472C4">
                              <a:shade val="50000"/>
                            </a:srgbClr>
                          </a:solidFill>
                          <a:prstDash val="solid"/>
                          <a:miter lim="800000"/>
                        </a:ln>
                        <a:effectLst/>
                      </wps:spPr>
                      <wps:txbx>
                        <w:txbxContent>
                          <w:p w14:paraId="3F13F453" w14:textId="77777777" w:rsidR="001F3E07" w:rsidRPr="00F057AE" w:rsidRDefault="001F3E07" w:rsidP="001F3E07">
                            <w:pPr>
                              <w:spacing w:after="0"/>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ROI-CA-F-100</w:t>
                            </w:r>
                          </w:p>
                          <w:p w14:paraId="003DEF83" w14:textId="308881AC" w:rsidR="001F3E07" w:rsidRPr="00F057AE" w:rsidRDefault="001F3E07" w:rsidP="001F3E07">
                            <w:pPr>
                              <w:spacing w:after="0"/>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ROI-CA-F-</w:t>
                            </w:r>
                            <w:r>
                              <w:rPr>
                                <w:rFonts w:ascii="Arial" w:hAnsi="Arial" w:cs="Arial"/>
                                <w:color w:val="FFFFFF" w:themeColor="background1"/>
                                <w:sz w:val="20"/>
                                <w:szCs w:val="20"/>
                                <w:lang w:val="en-US"/>
                              </w:rPr>
                              <w:t>4</w:t>
                            </w:r>
                            <w:r w:rsidRPr="00F057AE">
                              <w:rPr>
                                <w:rFonts w:ascii="Arial" w:hAnsi="Arial" w:cs="Arial"/>
                                <w:color w:val="FFFFFF" w:themeColor="background1"/>
                                <w:sz w:val="20"/>
                                <w:szCs w:val="20"/>
                                <w:lang w:val="en-US"/>
                              </w:rPr>
                              <w:t>00</w:t>
                            </w:r>
                          </w:p>
                          <w:p w14:paraId="67D7D4E3" w14:textId="79E6AB99" w:rsidR="00ED1AAB" w:rsidRPr="00F057AE" w:rsidRDefault="00570565" w:rsidP="00ED1AAB">
                            <w:pPr>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Socotec Ireland</w:t>
                            </w:r>
                            <w:r w:rsidR="00ED1AAB" w:rsidRPr="00F057AE">
                              <w:rPr>
                                <w:rFonts w:ascii="Arial" w:hAnsi="Arial" w:cs="Arial"/>
                                <w:color w:val="FFFFFF" w:themeColor="background1"/>
                                <w:sz w:val="20"/>
                                <w:szCs w:val="20"/>
                                <w:lang w:val="en-US"/>
                              </w:rPr>
                              <w:t xml:space="preserve"> Bank Details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A78D4" id="Flowchart: Document 45" o:spid="_x0000_s1037" type="#_x0000_t114" style="position:absolute;margin-left:371.5pt;margin-top:10.1pt;width:108pt;height:68.8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" fillcolor="#7030a0" strokecolor="#2f528f" strokeweight="1pt">
                <v:textbox>
                  <w:txbxContent>
                    <w:p w14:paraId="3F13F453" w14:textId="77777777" w:rsidR="001F3E07" w:rsidRPr="00F057AE" w:rsidRDefault="001F3E07" w:rsidP="001F3E07">
                      <w:pPr>
                        <w:spacing w:after="0"/>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ROI-CA-F-100</w:t>
                      </w:r>
                    </w:p>
                    <w:p w14:paraId="003DEF83" w14:textId="308881AC" w:rsidR="001F3E07" w:rsidRPr="00F057AE" w:rsidRDefault="001F3E07" w:rsidP="001F3E07">
                      <w:pPr>
                        <w:spacing w:after="0"/>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ROI-CA-F-</w:t>
                      </w:r>
                      <w:r>
                        <w:rPr>
                          <w:rFonts w:ascii="Arial" w:hAnsi="Arial" w:cs="Arial"/>
                          <w:color w:val="FFFFFF" w:themeColor="background1"/>
                          <w:sz w:val="20"/>
                          <w:szCs w:val="20"/>
                          <w:lang w:val="en-US"/>
                        </w:rPr>
                        <w:t>4</w:t>
                      </w:r>
                      <w:r w:rsidRPr="00F057AE">
                        <w:rPr>
                          <w:rFonts w:ascii="Arial" w:hAnsi="Arial" w:cs="Arial"/>
                          <w:color w:val="FFFFFF" w:themeColor="background1"/>
                          <w:sz w:val="20"/>
                          <w:szCs w:val="20"/>
                          <w:lang w:val="en-US"/>
                        </w:rPr>
                        <w:t>00</w:t>
                      </w:r>
                    </w:p>
                    <w:p w14:paraId="67D7D4E3" w14:textId="79E6AB99" w:rsidR="00ED1AAB" w:rsidRPr="00F057AE" w:rsidRDefault="00570565" w:rsidP="00ED1AAB">
                      <w:pPr>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Socotec Ireland</w:t>
                      </w:r>
                      <w:r w:rsidR="00ED1AAB" w:rsidRPr="00F057AE">
                        <w:rPr>
                          <w:rFonts w:ascii="Arial" w:hAnsi="Arial" w:cs="Arial"/>
                          <w:color w:val="FFFFFF" w:themeColor="background1"/>
                          <w:sz w:val="20"/>
                          <w:szCs w:val="20"/>
                          <w:lang w:val="en-US"/>
                        </w:rPr>
                        <w:t xml:space="preserve"> Bank Details</w:t>
                      </w:r>
                    </w:p>
                  </w:txbxContent>
                </v:textbox>
              </v:shape>
            </w:pict>
          </mc:Fallback>
        </mc:AlternateContent>
      </w:r>
      <w:r w:rsidR="00450630" w:rsidRPr="00F057AE">
        <w:rPr>
          <w:rFonts w:ascii="Arial" w:hAnsi="Arial" w:cs="Arial"/>
          <w:noProof/>
        </w:rPr>
        <mc:AlternateContent>
          <mc:Choice Requires="wps">
            <w:drawing>
              <wp:anchor distT="0" distB="0" distL="114300" distR="114300" simplePos="0" relativeHeight="251658271" behindDoc="0" locked="0" layoutInCell="1" allowOverlap="1" wp14:anchorId="6E1A7E07" wp14:editId="4579806E">
                <wp:simplePos x="0" y="0"/>
                <wp:positionH relativeFrom="margin">
                  <wp:align>center</wp:align>
                </wp:positionH>
                <wp:positionV relativeFrom="paragraph">
                  <wp:posOffset>69215</wp:posOffset>
                </wp:positionV>
                <wp:extent cx="2886075" cy="690880"/>
                <wp:effectExtent l="0" t="0" r="28575" b="13970"/>
                <wp:wrapNone/>
                <wp:docPr id="63" name="Rectangle 63"/>
                <wp:cNvGraphicFramePr/>
                <a:graphic xmlns:a="http://schemas.openxmlformats.org/drawingml/2006/main">
                  <a:graphicData uri="http://schemas.microsoft.com/office/word/2010/wordprocessingShape">
                    <wps:wsp>
                      <wps:cNvSpPr/>
                      <wps:spPr>
                        <a:xfrm>
                          <a:off x="0" y="0"/>
                          <a:ext cx="2886075" cy="690880"/>
                        </a:xfrm>
                        <a:prstGeom prst="rect">
                          <a:avLst/>
                        </a:prstGeom>
                        <a:solidFill>
                          <a:sysClr val="window" lastClr="FFFFFF"/>
                        </a:solidFill>
                        <a:ln w="12700" cap="flat" cmpd="sng" algn="ctr">
                          <a:solidFill>
                            <a:srgbClr val="7030A0"/>
                          </a:solidFill>
                          <a:prstDash val="solid"/>
                          <a:miter lim="800000"/>
                        </a:ln>
                        <a:effectLst/>
                      </wps:spPr>
                      <wps:txbx>
                        <w:txbxContent>
                          <w:p w14:paraId="7E158ACD" w14:textId="5EBB9A0C" w:rsidR="007F346D" w:rsidRDefault="0039602A" w:rsidP="00836C27">
                            <w:pPr>
                              <w:spacing w:after="0"/>
                              <w:jc w:val="center"/>
                              <w:rPr>
                                <w:rFonts w:ascii="Arial" w:hAnsi="Arial" w:cs="Arial"/>
                                <w:sz w:val="20"/>
                                <w:szCs w:val="20"/>
                                <w:lang w:val="en-US"/>
                              </w:rPr>
                            </w:pPr>
                            <w:r w:rsidRPr="00F057AE">
                              <w:rPr>
                                <w:rFonts w:ascii="Arial" w:hAnsi="Arial" w:cs="Arial"/>
                                <w:sz w:val="20"/>
                                <w:szCs w:val="20"/>
                                <w:lang w:val="en-US"/>
                              </w:rPr>
                              <w:t xml:space="preserve">Submit </w:t>
                            </w:r>
                            <w:r w:rsidR="00EC1070" w:rsidRPr="00F057AE">
                              <w:rPr>
                                <w:rFonts w:ascii="Arial" w:hAnsi="Arial" w:cs="Arial"/>
                                <w:sz w:val="20"/>
                                <w:szCs w:val="20"/>
                                <w:lang w:val="en-US"/>
                              </w:rPr>
                              <w:t xml:space="preserve">the </w:t>
                            </w:r>
                            <w:r w:rsidR="00836C27" w:rsidRPr="00F057AE">
                              <w:rPr>
                                <w:rFonts w:ascii="Arial" w:hAnsi="Arial" w:cs="Arial"/>
                                <w:sz w:val="20"/>
                                <w:szCs w:val="20"/>
                                <w:lang w:val="en-US"/>
                              </w:rPr>
                              <w:t xml:space="preserve">Application </w:t>
                            </w:r>
                            <w:r w:rsidR="00EC1070" w:rsidRPr="00F057AE">
                              <w:rPr>
                                <w:rFonts w:ascii="Arial" w:hAnsi="Arial" w:cs="Arial"/>
                                <w:sz w:val="20"/>
                                <w:szCs w:val="20"/>
                                <w:lang w:val="en-US"/>
                              </w:rPr>
                              <w:t>Form</w:t>
                            </w:r>
                            <w:r w:rsidR="00B3258E">
                              <w:rPr>
                                <w:rFonts w:ascii="Arial" w:hAnsi="Arial" w:cs="Arial"/>
                                <w:sz w:val="20"/>
                                <w:szCs w:val="20"/>
                                <w:lang w:val="en-US"/>
                              </w:rPr>
                              <w:t>,</w:t>
                            </w:r>
                            <w:r w:rsidR="00BA50C4" w:rsidRPr="00F057AE">
                              <w:rPr>
                                <w:rFonts w:ascii="Arial" w:hAnsi="Arial" w:cs="Arial"/>
                                <w:sz w:val="20"/>
                                <w:szCs w:val="20"/>
                                <w:lang w:val="en-US"/>
                              </w:rPr>
                              <w:t xml:space="preserve"> supporting </w:t>
                            </w:r>
                            <w:r w:rsidR="00D436EF" w:rsidRPr="00F057AE">
                              <w:rPr>
                                <w:rFonts w:ascii="Arial" w:hAnsi="Arial" w:cs="Arial"/>
                                <w:sz w:val="20"/>
                                <w:szCs w:val="20"/>
                                <w:lang w:val="en-US"/>
                              </w:rPr>
                              <w:t>documentation</w:t>
                            </w:r>
                            <w:r w:rsidR="00EC1070" w:rsidRPr="00F057AE">
                              <w:rPr>
                                <w:rFonts w:ascii="Arial" w:hAnsi="Arial" w:cs="Arial"/>
                                <w:sz w:val="20"/>
                                <w:szCs w:val="20"/>
                                <w:lang w:val="en-US"/>
                              </w:rPr>
                              <w:t xml:space="preserve"> </w:t>
                            </w:r>
                            <w:r w:rsidR="00B3258E">
                              <w:rPr>
                                <w:rFonts w:ascii="Arial" w:hAnsi="Arial" w:cs="Arial"/>
                                <w:sz w:val="20"/>
                                <w:szCs w:val="20"/>
                                <w:lang w:val="en-US"/>
                              </w:rPr>
                              <w:t xml:space="preserve">and Application Fee </w:t>
                            </w:r>
                            <w:r w:rsidR="0040576E" w:rsidRPr="00F057AE">
                              <w:rPr>
                                <w:rFonts w:ascii="Arial" w:hAnsi="Arial" w:cs="Arial"/>
                                <w:sz w:val="20"/>
                                <w:szCs w:val="20"/>
                                <w:lang w:val="en-US"/>
                              </w:rPr>
                              <w:t xml:space="preserve">to </w:t>
                            </w:r>
                            <w:hyperlink r:id="rId13" w:history="1">
                              <w:r w:rsidR="00917664" w:rsidRPr="00D705EA">
                                <w:rPr>
                                  <w:rStyle w:val="Hyperlink"/>
                                  <w:rFonts w:ascii="Arial" w:hAnsi="Arial" w:cs="Arial"/>
                                  <w:sz w:val="20"/>
                                  <w:szCs w:val="20"/>
                                  <w:lang w:val="en-US"/>
                                </w:rPr>
                                <w:t>Lorna.Millar@Scocotec.co.uk</w:t>
                              </w:r>
                            </w:hyperlink>
                          </w:p>
                          <w:p w14:paraId="52B8530D" w14:textId="77777777" w:rsidR="00917664" w:rsidRPr="00F057AE" w:rsidRDefault="00917664" w:rsidP="00836C27">
                            <w:pPr>
                              <w:spacing w:after="0"/>
                              <w:jc w:val="center"/>
                              <w:rPr>
                                <w:rFonts w:ascii="Arial" w:hAnsi="Arial" w:cs="Arial"/>
                                <w:color w:val="FF0000"/>
                                <w:sz w:val="20"/>
                                <w:szCs w:val="20"/>
                                <w:lang w:val="en-US"/>
                              </w:rPr>
                            </w:pPr>
                          </w:p>
                          <w:p w14:paraId="72F0341C" w14:textId="23D3594C" w:rsidR="00836C27" w:rsidRPr="00181908" w:rsidRDefault="002178F0" w:rsidP="00836C27">
                            <w:pPr>
                              <w:spacing w:after="0"/>
                              <w:jc w:val="center"/>
                              <w:rPr>
                                <w:rFonts w:ascii="Segoe UI" w:hAnsi="Segoe UI" w:cs="Segoe UI"/>
                                <w:sz w:val="20"/>
                                <w:szCs w:val="20"/>
                                <w:lang w:val="en-US"/>
                              </w:rPr>
                            </w:pPr>
                            <w:r>
                              <w:rPr>
                                <w:rFonts w:ascii="Segoe UI" w:hAnsi="Segoe UI" w:cs="Segoe UI"/>
                                <w:sz w:val="20"/>
                                <w:szCs w:val="20"/>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1A7E07" id="Rectangle 63" o:spid="_x0000_s1038" style="position:absolute;margin-left:0;margin-top:5.45pt;width:227.25pt;height:54.4pt;z-index:25165827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" fillcolor="window" strokecolor="#7030a0" strokeweight="1pt">
                <v:textbox>
                  <w:txbxContent>
                    <w:p w14:paraId="7E158ACD" w14:textId="5EBB9A0C" w:rsidR="007F346D" w:rsidRDefault="0039602A" w:rsidP="00836C27">
                      <w:pPr>
                        <w:spacing w:after="0"/>
                        <w:jc w:val="center"/>
                        <w:rPr>
                          <w:rFonts w:ascii="Arial" w:hAnsi="Arial" w:cs="Arial"/>
                          <w:sz w:val="20"/>
                          <w:szCs w:val="20"/>
                          <w:lang w:val="en-US"/>
                        </w:rPr>
                      </w:pPr>
                      <w:r w:rsidRPr="00F057AE">
                        <w:rPr>
                          <w:rFonts w:ascii="Arial" w:hAnsi="Arial" w:cs="Arial"/>
                          <w:sz w:val="20"/>
                          <w:szCs w:val="20"/>
                          <w:lang w:val="en-US"/>
                        </w:rPr>
                        <w:t xml:space="preserve">Submit </w:t>
                      </w:r>
                      <w:r w:rsidR="00EC1070" w:rsidRPr="00F057AE">
                        <w:rPr>
                          <w:rFonts w:ascii="Arial" w:hAnsi="Arial" w:cs="Arial"/>
                          <w:sz w:val="20"/>
                          <w:szCs w:val="20"/>
                          <w:lang w:val="en-US"/>
                        </w:rPr>
                        <w:t xml:space="preserve">the </w:t>
                      </w:r>
                      <w:r w:rsidR="00836C27" w:rsidRPr="00F057AE">
                        <w:rPr>
                          <w:rFonts w:ascii="Arial" w:hAnsi="Arial" w:cs="Arial"/>
                          <w:sz w:val="20"/>
                          <w:szCs w:val="20"/>
                          <w:lang w:val="en-US"/>
                        </w:rPr>
                        <w:t xml:space="preserve">Application </w:t>
                      </w:r>
                      <w:r w:rsidR="00EC1070" w:rsidRPr="00F057AE">
                        <w:rPr>
                          <w:rFonts w:ascii="Arial" w:hAnsi="Arial" w:cs="Arial"/>
                          <w:sz w:val="20"/>
                          <w:szCs w:val="20"/>
                          <w:lang w:val="en-US"/>
                        </w:rPr>
                        <w:t>Form</w:t>
                      </w:r>
                      <w:r w:rsidR="00B3258E">
                        <w:rPr>
                          <w:rFonts w:ascii="Arial" w:hAnsi="Arial" w:cs="Arial"/>
                          <w:sz w:val="20"/>
                          <w:szCs w:val="20"/>
                          <w:lang w:val="en-US"/>
                        </w:rPr>
                        <w:t>,</w:t>
                      </w:r>
                      <w:r w:rsidR="00BA50C4" w:rsidRPr="00F057AE">
                        <w:rPr>
                          <w:rFonts w:ascii="Arial" w:hAnsi="Arial" w:cs="Arial"/>
                          <w:sz w:val="20"/>
                          <w:szCs w:val="20"/>
                          <w:lang w:val="en-US"/>
                        </w:rPr>
                        <w:t xml:space="preserve"> supporting </w:t>
                      </w:r>
                      <w:r w:rsidR="00D436EF" w:rsidRPr="00F057AE">
                        <w:rPr>
                          <w:rFonts w:ascii="Arial" w:hAnsi="Arial" w:cs="Arial"/>
                          <w:sz w:val="20"/>
                          <w:szCs w:val="20"/>
                          <w:lang w:val="en-US"/>
                        </w:rPr>
                        <w:t>documentation</w:t>
                      </w:r>
                      <w:r w:rsidR="00EC1070" w:rsidRPr="00F057AE">
                        <w:rPr>
                          <w:rFonts w:ascii="Arial" w:hAnsi="Arial" w:cs="Arial"/>
                          <w:sz w:val="20"/>
                          <w:szCs w:val="20"/>
                          <w:lang w:val="en-US"/>
                        </w:rPr>
                        <w:t xml:space="preserve"> </w:t>
                      </w:r>
                      <w:r w:rsidR="00B3258E">
                        <w:rPr>
                          <w:rFonts w:ascii="Arial" w:hAnsi="Arial" w:cs="Arial"/>
                          <w:sz w:val="20"/>
                          <w:szCs w:val="20"/>
                          <w:lang w:val="en-US"/>
                        </w:rPr>
                        <w:t xml:space="preserve">and Application Fee </w:t>
                      </w:r>
                      <w:r w:rsidR="0040576E" w:rsidRPr="00F057AE">
                        <w:rPr>
                          <w:rFonts w:ascii="Arial" w:hAnsi="Arial" w:cs="Arial"/>
                          <w:sz w:val="20"/>
                          <w:szCs w:val="20"/>
                          <w:lang w:val="en-US"/>
                        </w:rPr>
                        <w:t xml:space="preserve">to </w:t>
                      </w:r>
                      <w:hyperlink r:id="rId14" w:history="1">
                        <w:r w:rsidR="00917664" w:rsidRPr="00D705EA">
                          <w:rPr>
                            <w:rStyle w:val="Hyperlink"/>
                            <w:rFonts w:ascii="Arial" w:hAnsi="Arial" w:cs="Arial"/>
                            <w:sz w:val="20"/>
                            <w:szCs w:val="20"/>
                            <w:lang w:val="en-US"/>
                          </w:rPr>
                          <w:t>Lorna.Millar@Scocotec.co.uk</w:t>
                        </w:r>
                      </w:hyperlink>
                    </w:p>
                    <w:p w14:paraId="52B8530D" w14:textId="77777777" w:rsidR="00917664" w:rsidRPr="00F057AE" w:rsidRDefault="00917664" w:rsidP="00836C27">
                      <w:pPr>
                        <w:spacing w:after="0"/>
                        <w:jc w:val="center"/>
                        <w:rPr>
                          <w:rFonts w:ascii="Arial" w:hAnsi="Arial" w:cs="Arial"/>
                          <w:color w:val="FF0000"/>
                          <w:sz w:val="20"/>
                          <w:szCs w:val="20"/>
                          <w:lang w:val="en-US"/>
                        </w:rPr>
                      </w:pPr>
                    </w:p>
                    <w:p w14:paraId="72F0341C" w14:textId="23D3594C" w:rsidR="00836C27" w:rsidRPr="00181908" w:rsidRDefault="002178F0" w:rsidP="00836C27">
                      <w:pPr>
                        <w:spacing w:after="0"/>
                        <w:jc w:val="center"/>
                        <w:rPr>
                          <w:rFonts w:ascii="Segoe UI" w:hAnsi="Segoe UI" w:cs="Segoe UI"/>
                          <w:sz w:val="20"/>
                          <w:szCs w:val="20"/>
                          <w:lang w:val="en-US"/>
                        </w:rPr>
                      </w:pPr>
                      <w:r>
                        <w:rPr>
                          <w:rFonts w:ascii="Segoe UI" w:hAnsi="Segoe UI" w:cs="Segoe UI"/>
                          <w:sz w:val="20"/>
                          <w:szCs w:val="20"/>
                          <w:lang w:val="en-US"/>
                        </w:rPr>
                        <w:t xml:space="preserve"> </w:t>
                      </w:r>
                    </w:p>
                  </w:txbxContent>
                </v:textbox>
                <w10:wrap anchorx="margin"/>
              </v:rect>
            </w:pict>
          </mc:Fallback>
        </mc:AlternateContent>
      </w:r>
    </w:p>
    <w:p w14:paraId="0F997D0F" w14:textId="46B525F8" w:rsidR="00FE6DA0" w:rsidRPr="00F057AE" w:rsidRDefault="00FE6DA0" w:rsidP="006903CA">
      <w:pPr>
        <w:spacing w:after="0"/>
        <w:rPr>
          <w:rFonts w:ascii="Arial" w:hAnsi="Arial" w:cs="Arial"/>
          <w:b/>
          <w:bCs/>
          <w:sz w:val="20"/>
          <w:szCs w:val="20"/>
          <w:lang w:val="en-US"/>
        </w:rPr>
      </w:pPr>
    </w:p>
    <w:p w14:paraId="53F25493" w14:textId="699B3107" w:rsidR="00FE6DA0" w:rsidRPr="00F057AE" w:rsidRDefault="00B3258E" w:rsidP="006903CA">
      <w:pPr>
        <w:spacing w:after="0"/>
        <w:rPr>
          <w:rFonts w:ascii="Arial" w:hAnsi="Arial" w:cs="Arial"/>
          <w:b/>
          <w:bCs/>
          <w:sz w:val="20"/>
          <w:szCs w:val="20"/>
          <w:lang w:val="en-US"/>
        </w:rPr>
      </w:pPr>
      <w:r w:rsidRPr="00F057AE">
        <w:rPr>
          <w:rFonts w:ascii="Arial" w:hAnsi="Arial" w:cs="Arial"/>
          <w:noProof/>
        </w:rPr>
        <mc:AlternateContent>
          <mc:Choice Requires="wps">
            <w:drawing>
              <wp:anchor distT="0" distB="0" distL="114300" distR="114300" simplePos="0" relativeHeight="251658283" behindDoc="0" locked="0" layoutInCell="1" allowOverlap="1" wp14:anchorId="5AC1C47D" wp14:editId="2EE4110B">
                <wp:simplePos x="0" y="0"/>
                <wp:positionH relativeFrom="column">
                  <wp:posOffset>4375150</wp:posOffset>
                </wp:positionH>
                <wp:positionV relativeFrom="paragraph">
                  <wp:posOffset>85090</wp:posOffset>
                </wp:positionV>
                <wp:extent cx="323850" cy="0"/>
                <wp:effectExtent l="0" t="76200" r="19050" b="95250"/>
                <wp:wrapNone/>
                <wp:docPr id="47" name="Straight Arrow Connector 47"/>
                <wp:cNvGraphicFramePr/>
                <a:graphic xmlns:a="http://schemas.openxmlformats.org/drawingml/2006/main">
                  <a:graphicData uri="http://schemas.microsoft.com/office/word/2010/wordprocessingShape">
                    <wps:wsp>
                      <wps:cNvCnPr/>
                      <wps:spPr>
                        <a:xfrm>
                          <a:off x="0" y="0"/>
                          <a:ext cx="3238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413FF8E" id="Straight Arrow Connector 47" o:spid="_x0000_s1026" type="#_x0000_t32" style="position:absolute;margin-left:344.5pt;margin-top:6.7pt;width:25.5pt;height:0;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" strokecolor="windowText" strokeweight=".5pt">
                <v:stroke endarrow="block" joinstyle="miter"/>
              </v:shape>
            </w:pict>
          </mc:Fallback>
        </mc:AlternateContent>
      </w:r>
    </w:p>
    <w:p w14:paraId="59C0D0E9" w14:textId="1B56A0CC" w:rsidR="00DE1DF9" w:rsidRPr="00F057AE" w:rsidRDefault="00DE1DF9" w:rsidP="006903CA">
      <w:pPr>
        <w:spacing w:after="0"/>
        <w:rPr>
          <w:rFonts w:ascii="Arial" w:hAnsi="Arial" w:cs="Arial"/>
          <w:b/>
          <w:bCs/>
          <w:sz w:val="20"/>
          <w:szCs w:val="20"/>
          <w:lang w:val="en-US"/>
        </w:rPr>
      </w:pPr>
    </w:p>
    <w:bookmarkEnd w:id="2"/>
    <w:p w14:paraId="6B8ECA77" w14:textId="39FC6FE5" w:rsidR="00DE1DF9" w:rsidRPr="00F057AE" w:rsidRDefault="00DE1DF9" w:rsidP="006903CA">
      <w:pPr>
        <w:spacing w:after="0"/>
        <w:rPr>
          <w:rFonts w:ascii="Arial" w:hAnsi="Arial" w:cs="Arial"/>
          <w:b/>
          <w:bCs/>
          <w:sz w:val="20"/>
          <w:szCs w:val="20"/>
          <w:lang w:val="en-US"/>
        </w:rPr>
      </w:pPr>
    </w:p>
    <w:p w14:paraId="2C1E18BC" w14:textId="4D9F1C73" w:rsidR="00DB0589" w:rsidRPr="00F057AE" w:rsidRDefault="00DB0589" w:rsidP="006903CA">
      <w:pPr>
        <w:spacing w:after="0"/>
        <w:rPr>
          <w:rFonts w:ascii="Arial" w:hAnsi="Arial" w:cs="Arial"/>
          <w:b/>
          <w:bCs/>
          <w:sz w:val="20"/>
          <w:szCs w:val="20"/>
          <w:lang w:val="en-US"/>
        </w:rPr>
      </w:pPr>
    </w:p>
    <w:p w14:paraId="1ACC0A7E" w14:textId="5A67F4FE" w:rsidR="00DE1DF9" w:rsidRPr="00F057AE" w:rsidRDefault="00DE1DF9" w:rsidP="006903CA">
      <w:pPr>
        <w:spacing w:after="0"/>
        <w:rPr>
          <w:rFonts w:ascii="Arial" w:hAnsi="Arial" w:cs="Arial"/>
          <w:b/>
          <w:bCs/>
          <w:sz w:val="20"/>
          <w:szCs w:val="20"/>
          <w:lang w:val="en-US"/>
        </w:rPr>
      </w:pPr>
    </w:p>
    <w:p w14:paraId="53DFB623" w14:textId="05A3A05F" w:rsidR="00836C27" w:rsidRPr="00F057AE" w:rsidRDefault="00836C27" w:rsidP="006903CA">
      <w:pPr>
        <w:spacing w:after="0"/>
        <w:rPr>
          <w:rFonts w:ascii="Arial" w:hAnsi="Arial" w:cs="Arial"/>
          <w:b/>
          <w:bCs/>
          <w:sz w:val="20"/>
          <w:szCs w:val="20"/>
          <w:lang w:val="en-US"/>
        </w:rPr>
      </w:pPr>
    </w:p>
    <w:p w14:paraId="41EB9515" w14:textId="51A40A4E" w:rsidR="00D10F9D" w:rsidRPr="00F057AE" w:rsidRDefault="00D10F9D" w:rsidP="006903CA">
      <w:pPr>
        <w:spacing w:after="0"/>
        <w:rPr>
          <w:rFonts w:ascii="Arial" w:hAnsi="Arial" w:cs="Arial"/>
          <w:b/>
          <w:bCs/>
          <w:sz w:val="20"/>
          <w:szCs w:val="20"/>
          <w:lang w:val="en-US"/>
        </w:rPr>
      </w:pPr>
    </w:p>
    <w:p w14:paraId="28B3396D" w14:textId="26CB4A42" w:rsidR="00D10F9D" w:rsidRPr="00F057AE" w:rsidRDefault="00D10F9D" w:rsidP="006903CA">
      <w:pPr>
        <w:spacing w:after="0"/>
        <w:rPr>
          <w:rFonts w:ascii="Arial" w:hAnsi="Arial" w:cs="Arial"/>
          <w:b/>
          <w:bCs/>
          <w:sz w:val="20"/>
          <w:szCs w:val="20"/>
          <w:lang w:val="en-US"/>
        </w:rPr>
      </w:pPr>
    </w:p>
    <w:p w14:paraId="113D2AE3" w14:textId="00BA1B72" w:rsidR="00D10F9D" w:rsidRPr="00F057AE" w:rsidRDefault="00D10F9D" w:rsidP="006903CA">
      <w:pPr>
        <w:spacing w:after="0"/>
        <w:rPr>
          <w:rFonts w:ascii="Arial" w:hAnsi="Arial" w:cs="Arial"/>
          <w:b/>
          <w:bCs/>
          <w:sz w:val="20"/>
          <w:szCs w:val="20"/>
          <w:lang w:val="en-US"/>
        </w:rPr>
      </w:pPr>
    </w:p>
    <w:p w14:paraId="0CDA38A2" w14:textId="6DF84066" w:rsidR="00D10F9D" w:rsidRPr="00F057AE" w:rsidRDefault="00D10F9D" w:rsidP="006903CA">
      <w:pPr>
        <w:spacing w:after="0"/>
        <w:rPr>
          <w:rFonts w:ascii="Arial" w:hAnsi="Arial" w:cs="Arial"/>
          <w:b/>
          <w:bCs/>
          <w:sz w:val="20"/>
          <w:szCs w:val="20"/>
          <w:lang w:val="en-US"/>
        </w:rPr>
      </w:pPr>
    </w:p>
    <w:p w14:paraId="49A1A4B1" w14:textId="237A8ED1" w:rsidR="00493848" w:rsidRPr="00F057AE" w:rsidRDefault="00493848" w:rsidP="006903CA">
      <w:pPr>
        <w:spacing w:after="0"/>
        <w:rPr>
          <w:rFonts w:ascii="Arial" w:hAnsi="Arial" w:cs="Arial"/>
          <w:b/>
          <w:bCs/>
          <w:sz w:val="20"/>
          <w:szCs w:val="20"/>
          <w:lang w:val="en-US"/>
        </w:rPr>
      </w:pPr>
    </w:p>
    <w:p w14:paraId="36B4C25B" w14:textId="2C80868F" w:rsidR="00493848" w:rsidRDefault="00493848" w:rsidP="006903CA">
      <w:pPr>
        <w:spacing w:after="0"/>
        <w:rPr>
          <w:rFonts w:ascii="Arial" w:hAnsi="Arial" w:cs="Arial"/>
          <w:b/>
          <w:bCs/>
          <w:sz w:val="20"/>
          <w:szCs w:val="20"/>
          <w:lang w:val="en-US"/>
        </w:rPr>
      </w:pPr>
    </w:p>
    <w:p w14:paraId="5953102F" w14:textId="77777777" w:rsidR="00F057AE" w:rsidRDefault="00F057AE" w:rsidP="006903CA">
      <w:pPr>
        <w:spacing w:after="0"/>
        <w:rPr>
          <w:rFonts w:ascii="Arial" w:hAnsi="Arial" w:cs="Arial"/>
          <w:b/>
          <w:bCs/>
          <w:sz w:val="20"/>
          <w:szCs w:val="20"/>
          <w:lang w:val="en-US"/>
        </w:rPr>
      </w:pPr>
    </w:p>
    <w:p w14:paraId="4BE45430" w14:textId="77777777" w:rsidR="00F057AE" w:rsidRDefault="00F057AE" w:rsidP="006903CA">
      <w:pPr>
        <w:spacing w:after="0"/>
        <w:rPr>
          <w:rFonts w:ascii="Arial" w:hAnsi="Arial" w:cs="Arial"/>
          <w:b/>
          <w:bCs/>
          <w:sz w:val="20"/>
          <w:szCs w:val="20"/>
          <w:lang w:val="en-US"/>
        </w:rPr>
      </w:pPr>
    </w:p>
    <w:p w14:paraId="3D26612B" w14:textId="77777777" w:rsidR="00F057AE" w:rsidRDefault="00F057AE" w:rsidP="006903CA">
      <w:pPr>
        <w:spacing w:after="0"/>
        <w:rPr>
          <w:rFonts w:ascii="Arial" w:hAnsi="Arial" w:cs="Arial"/>
          <w:b/>
          <w:bCs/>
          <w:sz w:val="20"/>
          <w:szCs w:val="20"/>
          <w:lang w:val="en-US"/>
        </w:rPr>
      </w:pPr>
    </w:p>
    <w:p w14:paraId="032AA943" w14:textId="77777777" w:rsidR="00F057AE" w:rsidRDefault="00F057AE" w:rsidP="006903CA">
      <w:pPr>
        <w:spacing w:after="0"/>
        <w:rPr>
          <w:rFonts w:ascii="Arial" w:hAnsi="Arial" w:cs="Arial"/>
          <w:b/>
          <w:bCs/>
          <w:sz w:val="20"/>
          <w:szCs w:val="20"/>
          <w:lang w:val="en-US"/>
        </w:rPr>
      </w:pPr>
    </w:p>
    <w:p w14:paraId="65B4D29B" w14:textId="77777777" w:rsidR="00F057AE" w:rsidRDefault="00F057AE" w:rsidP="006903CA">
      <w:pPr>
        <w:spacing w:after="0"/>
        <w:rPr>
          <w:rFonts w:ascii="Arial" w:hAnsi="Arial" w:cs="Arial"/>
          <w:b/>
          <w:bCs/>
          <w:sz w:val="20"/>
          <w:szCs w:val="20"/>
          <w:lang w:val="en-US"/>
        </w:rPr>
      </w:pPr>
    </w:p>
    <w:p w14:paraId="5CC94B36" w14:textId="77777777" w:rsidR="00F057AE" w:rsidRPr="00F057AE" w:rsidRDefault="00F057AE" w:rsidP="006903CA">
      <w:pPr>
        <w:spacing w:after="0"/>
        <w:rPr>
          <w:rFonts w:ascii="Arial" w:hAnsi="Arial" w:cs="Arial"/>
          <w:b/>
          <w:bCs/>
          <w:sz w:val="20"/>
          <w:szCs w:val="20"/>
          <w:lang w:val="en-US"/>
        </w:rPr>
      </w:pPr>
    </w:p>
    <w:p w14:paraId="081BCE98" w14:textId="1FF9B0D0" w:rsidR="00493848" w:rsidRPr="00F057AE" w:rsidRDefault="00493848" w:rsidP="006903CA">
      <w:pPr>
        <w:spacing w:after="0"/>
        <w:rPr>
          <w:rFonts w:ascii="Arial" w:hAnsi="Arial" w:cs="Arial"/>
          <w:b/>
          <w:bCs/>
          <w:sz w:val="20"/>
          <w:szCs w:val="20"/>
          <w:lang w:val="en-US"/>
        </w:rPr>
      </w:pPr>
    </w:p>
    <w:p w14:paraId="48EAECBB" w14:textId="7967A0C1" w:rsidR="00ED1AAB" w:rsidRPr="00F057AE" w:rsidRDefault="00ED1AAB" w:rsidP="006903CA">
      <w:pPr>
        <w:spacing w:after="0"/>
        <w:rPr>
          <w:rFonts w:ascii="Arial" w:hAnsi="Arial" w:cs="Arial"/>
          <w:b/>
          <w:bCs/>
          <w:sz w:val="20"/>
          <w:szCs w:val="20"/>
          <w:lang w:val="en-US"/>
        </w:rPr>
      </w:pPr>
    </w:p>
    <w:p w14:paraId="5A56690D" w14:textId="63A56544" w:rsidR="00434E66" w:rsidRPr="00F057AE" w:rsidRDefault="00434E66" w:rsidP="006903CA">
      <w:pPr>
        <w:spacing w:after="0"/>
        <w:rPr>
          <w:rFonts w:ascii="Arial" w:hAnsi="Arial" w:cs="Arial"/>
          <w:b/>
          <w:bCs/>
          <w:sz w:val="20"/>
          <w:szCs w:val="20"/>
          <w:lang w:val="en-US"/>
        </w:rPr>
      </w:pPr>
    </w:p>
    <w:p w14:paraId="3B9C4F5B" w14:textId="2D1B59F0" w:rsidR="00A94494" w:rsidRPr="00F057AE" w:rsidRDefault="002004DF" w:rsidP="002A27A2">
      <w:pPr>
        <w:spacing w:after="120"/>
        <w:jc w:val="both"/>
        <w:rPr>
          <w:rFonts w:ascii="Arial" w:hAnsi="Arial" w:cs="Arial"/>
          <w:b/>
          <w:bCs/>
          <w:sz w:val="20"/>
          <w:szCs w:val="20"/>
          <w:lang w:val="en-US"/>
        </w:rPr>
      </w:pPr>
      <w:r w:rsidRPr="00F057AE">
        <w:rPr>
          <w:rFonts w:ascii="Arial" w:hAnsi="Arial" w:cs="Arial"/>
          <w:b/>
          <w:bCs/>
          <w:sz w:val="20"/>
          <w:szCs w:val="20"/>
          <w:lang w:val="en-US"/>
        </w:rPr>
        <w:t xml:space="preserve">Overview of </w:t>
      </w:r>
      <w:r w:rsidR="00A94494" w:rsidRPr="00F057AE">
        <w:rPr>
          <w:rFonts w:ascii="Arial" w:hAnsi="Arial" w:cs="Arial"/>
          <w:b/>
          <w:bCs/>
          <w:sz w:val="20"/>
          <w:szCs w:val="20"/>
          <w:lang w:val="en-US"/>
        </w:rPr>
        <w:t>Application Process:</w:t>
      </w:r>
    </w:p>
    <w:p w14:paraId="769D2E8C" w14:textId="7D6DCEF0" w:rsidR="00A94494" w:rsidRPr="00F057AE" w:rsidRDefault="003E4ECB" w:rsidP="00A94494">
      <w:pPr>
        <w:spacing w:after="0"/>
        <w:rPr>
          <w:rFonts w:ascii="Arial" w:hAnsi="Arial" w:cs="Arial"/>
          <w:b/>
          <w:bCs/>
          <w:sz w:val="20"/>
          <w:szCs w:val="20"/>
          <w:lang w:val="en-US"/>
        </w:rPr>
      </w:pPr>
      <w:r w:rsidRPr="00F057AE">
        <w:rPr>
          <w:rFonts w:ascii="Arial" w:hAnsi="Arial" w:cs="Arial"/>
          <w:noProof/>
        </w:rPr>
        <mc:AlternateContent>
          <mc:Choice Requires="wps">
            <w:drawing>
              <wp:anchor distT="0" distB="0" distL="114300" distR="114300" simplePos="0" relativeHeight="251658248" behindDoc="0" locked="0" layoutInCell="1" allowOverlap="1" wp14:anchorId="1127C6C7" wp14:editId="6572E8EB">
                <wp:simplePos x="0" y="0"/>
                <wp:positionH relativeFrom="margin">
                  <wp:posOffset>1423670</wp:posOffset>
                </wp:positionH>
                <wp:positionV relativeFrom="paragraph">
                  <wp:posOffset>6985</wp:posOffset>
                </wp:positionV>
                <wp:extent cx="2886075" cy="838200"/>
                <wp:effectExtent l="0" t="0" r="28575" b="19050"/>
                <wp:wrapNone/>
                <wp:docPr id="23" name="Rectangle 23"/>
                <wp:cNvGraphicFramePr/>
                <a:graphic xmlns:a="http://schemas.openxmlformats.org/drawingml/2006/main">
                  <a:graphicData uri="http://schemas.microsoft.com/office/word/2010/wordprocessingShape">
                    <wps:wsp>
                      <wps:cNvSpPr/>
                      <wps:spPr>
                        <a:xfrm>
                          <a:off x="0" y="0"/>
                          <a:ext cx="2886075" cy="838200"/>
                        </a:xfrm>
                        <a:prstGeom prst="rect">
                          <a:avLst/>
                        </a:prstGeom>
                        <a:solidFill>
                          <a:sysClr val="window" lastClr="FFFFFF"/>
                        </a:solidFill>
                        <a:ln w="12700" cap="flat" cmpd="sng" algn="ctr">
                          <a:solidFill>
                            <a:srgbClr val="7030A0"/>
                          </a:solidFill>
                          <a:prstDash val="solid"/>
                          <a:miter lim="800000"/>
                        </a:ln>
                        <a:effectLst/>
                      </wps:spPr>
                      <wps:txbx>
                        <w:txbxContent>
                          <w:p w14:paraId="781574B5" w14:textId="3757A1E9" w:rsidR="00A94494" w:rsidRPr="00F057AE" w:rsidRDefault="00A94494" w:rsidP="00A94494">
                            <w:pPr>
                              <w:spacing w:after="0"/>
                              <w:jc w:val="center"/>
                              <w:rPr>
                                <w:rFonts w:ascii="Arial" w:hAnsi="Arial" w:cs="Arial"/>
                                <w:b/>
                                <w:bCs/>
                                <w:color w:val="FF0000"/>
                                <w:sz w:val="20"/>
                                <w:szCs w:val="20"/>
                                <w:lang w:val="en-US"/>
                              </w:rPr>
                            </w:pPr>
                            <w:r w:rsidRPr="00F057AE">
                              <w:rPr>
                                <w:rFonts w:ascii="Arial" w:hAnsi="Arial" w:cs="Arial"/>
                                <w:b/>
                                <w:bCs/>
                                <w:color w:val="000000" w:themeColor="text1"/>
                                <w:sz w:val="20"/>
                                <w:szCs w:val="20"/>
                                <w:lang w:val="en-US"/>
                              </w:rPr>
                              <w:t xml:space="preserve">Application </w:t>
                            </w:r>
                            <w:r w:rsidRPr="00F057AE">
                              <w:rPr>
                                <w:rFonts w:ascii="Arial" w:hAnsi="Arial" w:cs="Arial"/>
                                <w:b/>
                                <w:bCs/>
                                <w:sz w:val="20"/>
                                <w:szCs w:val="20"/>
                                <w:lang w:val="en-US"/>
                              </w:rPr>
                              <w:t>Received</w:t>
                            </w:r>
                            <w:r w:rsidR="006451BC" w:rsidRPr="00F057AE">
                              <w:rPr>
                                <w:rFonts w:ascii="Arial" w:hAnsi="Arial" w:cs="Arial"/>
                                <w:b/>
                                <w:bCs/>
                                <w:sz w:val="20"/>
                                <w:szCs w:val="20"/>
                                <w:lang w:val="en-US"/>
                              </w:rPr>
                              <w:t xml:space="preserve"> by </w:t>
                            </w:r>
                            <w:r w:rsidR="00C009E1" w:rsidRPr="00F057AE">
                              <w:rPr>
                                <w:rFonts w:ascii="Arial" w:hAnsi="Arial" w:cs="Arial"/>
                                <w:b/>
                                <w:bCs/>
                                <w:sz w:val="20"/>
                                <w:szCs w:val="20"/>
                                <w:lang w:val="en-US"/>
                              </w:rPr>
                              <w:t>Socotec</w:t>
                            </w:r>
                          </w:p>
                          <w:p w14:paraId="6A2B4EBE" w14:textId="0906A04E" w:rsidR="00A94494" w:rsidRPr="00F057AE" w:rsidRDefault="00A94494" w:rsidP="00A94494">
                            <w:pPr>
                              <w:spacing w:after="0"/>
                              <w:jc w:val="center"/>
                              <w:rPr>
                                <w:rFonts w:ascii="Arial" w:hAnsi="Arial" w:cs="Arial"/>
                                <w:color w:val="000000" w:themeColor="text1"/>
                                <w:sz w:val="20"/>
                                <w:szCs w:val="20"/>
                                <w:lang w:val="en-US"/>
                              </w:rPr>
                            </w:pPr>
                            <w:r w:rsidRPr="00F057AE">
                              <w:rPr>
                                <w:rFonts w:ascii="Arial" w:hAnsi="Arial" w:cs="Arial"/>
                                <w:color w:val="000000" w:themeColor="text1"/>
                                <w:sz w:val="20"/>
                                <w:szCs w:val="20"/>
                                <w:lang w:val="en-US"/>
                              </w:rPr>
                              <w:t xml:space="preserve">Subject to </w:t>
                            </w:r>
                            <w:r w:rsidR="00FF0A98" w:rsidRPr="00F057AE">
                              <w:rPr>
                                <w:rFonts w:ascii="Arial" w:hAnsi="Arial" w:cs="Arial"/>
                                <w:color w:val="000000" w:themeColor="text1"/>
                                <w:sz w:val="20"/>
                                <w:szCs w:val="20"/>
                                <w:lang w:val="en-US"/>
                              </w:rPr>
                              <w:t xml:space="preserve">the </w:t>
                            </w:r>
                            <w:r w:rsidRPr="00F057AE">
                              <w:rPr>
                                <w:rFonts w:ascii="Arial" w:hAnsi="Arial" w:cs="Arial"/>
                                <w:color w:val="000000" w:themeColor="text1"/>
                                <w:sz w:val="20"/>
                                <w:szCs w:val="20"/>
                                <w:lang w:val="en-US"/>
                              </w:rPr>
                              <w:t xml:space="preserve">Application Fee </w:t>
                            </w:r>
                            <w:r w:rsidR="00F84276" w:rsidRPr="00F057AE">
                              <w:rPr>
                                <w:rFonts w:ascii="Arial" w:hAnsi="Arial" w:cs="Arial"/>
                                <w:color w:val="000000" w:themeColor="text1"/>
                                <w:sz w:val="20"/>
                                <w:szCs w:val="20"/>
                                <w:lang w:val="en-US"/>
                              </w:rPr>
                              <w:t xml:space="preserve">and supporting information </w:t>
                            </w:r>
                            <w:r w:rsidR="00FF0A98" w:rsidRPr="00F057AE">
                              <w:rPr>
                                <w:rFonts w:ascii="Arial" w:hAnsi="Arial" w:cs="Arial"/>
                                <w:color w:val="000000" w:themeColor="text1"/>
                                <w:sz w:val="20"/>
                                <w:szCs w:val="20"/>
                                <w:lang w:val="en-US"/>
                              </w:rPr>
                              <w:t xml:space="preserve">as </w:t>
                            </w:r>
                            <w:r w:rsidR="00F84276" w:rsidRPr="00F057AE">
                              <w:rPr>
                                <w:rFonts w:ascii="Arial" w:hAnsi="Arial" w:cs="Arial"/>
                                <w:color w:val="000000" w:themeColor="text1"/>
                                <w:sz w:val="20"/>
                                <w:szCs w:val="20"/>
                                <w:lang w:val="en-US"/>
                              </w:rPr>
                              <w:t>required in section 3.0 of the Application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27C6C7" id="Rectangle 23" o:spid="_x0000_s1039" style="position:absolute;margin-left:112.1pt;margin-top:.55pt;width:227.25pt;height:66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" fillcolor="window" strokecolor="#7030a0" strokeweight="1pt">
                <v:textbox>
                  <w:txbxContent>
                    <w:p w14:paraId="781574B5" w14:textId="3757A1E9" w:rsidR="00A94494" w:rsidRPr="00F057AE" w:rsidRDefault="00A94494" w:rsidP="00A94494">
                      <w:pPr>
                        <w:spacing w:after="0"/>
                        <w:jc w:val="center"/>
                        <w:rPr>
                          <w:rFonts w:ascii="Arial" w:hAnsi="Arial" w:cs="Arial"/>
                          <w:b/>
                          <w:bCs/>
                          <w:color w:val="FF0000"/>
                          <w:sz w:val="20"/>
                          <w:szCs w:val="20"/>
                          <w:lang w:val="en-US"/>
                        </w:rPr>
                      </w:pPr>
                      <w:r w:rsidRPr="00F057AE">
                        <w:rPr>
                          <w:rFonts w:ascii="Arial" w:hAnsi="Arial" w:cs="Arial"/>
                          <w:b/>
                          <w:bCs/>
                          <w:color w:val="000000" w:themeColor="text1"/>
                          <w:sz w:val="20"/>
                          <w:szCs w:val="20"/>
                          <w:lang w:val="en-US"/>
                        </w:rPr>
                        <w:t xml:space="preserve">Application </w:t>
                      </w:r>
                      <w:r w:rsidRPr="00F057AE">
                        <w:rPr>
                          <w:rFonts w:ascii="Arial" w:hAnsi="Arial" w:cs="Arial"/>
                          <w:b/>
                          <w:bCs/>
                          <w:sz w:val="20"/>
                          <w:szCs w:val="20"/>
                          <w:lang w:val="en-US"/>
                        </w:rPr>
                        <w:t>Received</w:t>
                      </w:r>
                      <w:r w:rsidR="006451BC" w:rsidRPr="00F057AE">
                        <w:rPr>
                          <w:rFonts w:ascii="Arial" w:hAnsi="Arial" w:cs="Arial"/>
                          <w:b/>
                          <w:bCs/>
                          <w:sz w:val="20"/>
                          <w:szCs w:val="20"/>
                          <w:lang w:val="en-US"/>
                        </w:rPr>
                        <w:t xml:space="preserve"> by </w:t>
                      </w:r>
                      <w:r w:rsidR="00C009E1" w:rsidRPr="00F057AE">
                        <w:rPr>
                          <w:rFonts w:ascii="Arial" w:hAnsi="Arial" w:cs="Arial"/>
                          <w:b/>
                          <w:bCs/>
                          <w:sz w:val="20"/>
                          <w:szCs w:val="20"/>
                          <w:lang w:val="en-US"/>
                        </w:rPr>
                        <w:t>Socotec</w:t>
                      </w:r>
                    </w:p>
                    <w:p w14:paraId="6A2B4EBE" w14:textId="0906A04E" w:rsidR="00A94494" w:rsidRPr="00F057AE" w:rsidRDefault="00A94494" w:rsidP="00A94494">
                      <w:pPr>
                        <w:spacing w:after="0"/>
                        <w:jc w:val="center"/>
                        <w:rPr>
                          <w:rFonts w:ascii="Arial" w:hAnsi="Arial" w:cs="Arial"/>
                          <w:color w:val="000000" w:themeColor="text1"/>
                          <w:sz w:val="20"/>
                          <w:szCs w:val="20"/>
                          <w:lang w:val="en-US"/>
                        </w:rPr>
                      </w:pPr>
                      <w:r w:rsidRPr="00F057AE">
                        <w:rPr>
                          <w:rFonts w:ascii="Arial" w:hAnsi="Arial" w:cs="Arial"/>
                          <w:color w:val="000000" w:themeColor="text1"/>
                          <w:sz w:val="20"/>
                          <w:szCs w:val="20"/>
                          <w:lang w:val="en-US"/>
                        </w:rPr>
                        <w:t xml:space="preserve">Subject to </w:t>
                      </w:r>
                      <w:r w:rsidR="00FF0A98" w:rsidRPr="00F057AE">
                        <w:rPr>
                          <w:rFonts w:ascii="Arial" w:hAnsi="Arial" w:cs="Arial"/>
                          <w:color w:val="000000" w:themeColor="text1"/>
                          <w:sz w:val="20"/>
                          <w:szCs w:val="20"/>
                          <w:lang w:val="en-US"/>
                        </w:rPr>
                        <w:t xml:space="preserve">the </w:t>
                      </w:r>
                      <w:r w:rsidRPr="00F057AE">
                        <w:rPr>
                          <w:rFonts w:ascii="Arial" w:hAnsi="Arial" w:cs="Arial"/>
                          <w:color w:val="000000" w:themeColor="text1"/>
                          <w:sz w:val="20"/>
                          <w:szCs w:val="20"/>
                          <w:lang w:val="en-US"/>
                        </w:rPr>
                        <w:t xml:space="preserve">Application Fee </w:t>
                      </w:r>
                      <w:r w:rsidR="00F84276" w:rsidRPr="00F057AE">
                        <w:rPr>
                          <w:rFonts w:ascii="Arial" w:hAnsi="Arial" w:cs="Arial"/>
                          <w:color w:val="000000" w:themeColor="text1"/>
                          <w:sz w:val="20"/>
                          <w:szCs w:val="20"/>
                          <w:lang w:val="en-US"/>
                        </w:rPr>
                        <w:t xml:space="preserve">and supporting information </w:t>
                      </w:r>
                      <w:r w:rsidR="00FF0A98" w:rsidRPr="00F057AE">
                        <w:rPr>
                          <w:rFonts w:ascii="Arial" w:hAnsi="Arial" w:cs="Arial"/>
                          <w:color w:val="000000" w:themeColor="text1"/>
                          <w:sz w:val="20"/>
                          <w:szCs w:val="20"/>
                          <w:lang w:val="en-US"/>
                        </w:rPr>
                        <w:t xml:space="preserve">as </w:t>
                      </w:r>
                      <w:r w:rsidR="00F84276" w:rsidRPr="00F057AE">
                        <w:rPr>
                          <w:rFonts w:ascii="Arial" w:hAnsi="Arial" w:cs="Arial"/>
                          <w:color w:val="000000" w:themeColor="text1"/>
                          <w:sz w:val="20"/>
                          <w:szCs w:val="20"/>
                          <w:lang w:val="en-US"/>
                        </w:rPr>
                        <w:t>required in section 3.0 of the Application Form</w:t>
                      </w:r>
                    </w:p>
                  </w:txbxContent>
                </v:textbox>
                <w10:wrap anchorx="margin"/>
              </v:rect>
            </w:pict>
          </mc:Fallback>
        </mc:AlternateContent>
      </w:r>
    </w:p>
    <w:p w14:paraId="070F9E8F" w14:textId="0F9FB84B" w:rsidR="00A94494" w:rsidRPr="00F057AE" w:rsidRDefault="00A94494" w:rsidP="00A94494">
      <w:pPr>
        <w:spacing w:after="0"/>
        <w:rPr>
          <w:rFonts w:ascii="Arial" w:hAnsi="Arial" w:cs="Arial"/>
          <w:noProof/>
        </w:rPr>
      </w:pPr>
    </w:p>
    <w:p w14:paraId="7D42846D" w14:textId="77777777" w:rsidR="00A94494" w:rsidRPr="00F057AE" w:rsidRDefault="00A94494" w:rsidP="00A94494">
      <w:pPr>
        <w:spacing w:after="0"/>
        <w:rPr>
          <w:rFonts w:ascii="Arial" w:hAnsi="Arial" w:cs="Arial"/>
          <w:noProof/>
        </w:rPr>
      </w:pPr>
    </w:p>
    <w:p w14:paraId="7BDF3770" w14:textId="0D9EE31E" w:rsidR="00A94494" w:rsidRPr="00F057AE" w:rsidRDefault="00A94494" w:rsidP="00A94494">
      <w:pPr>
        <w:spacing w:after="0"/>
        <w:rPr>
          <w:rFonts w:ascii="Arial" w:hAnsi="Arial" w:cs="Arial"/>
          <w:noProof/>
        </w:rPr>
      </w:pPr>
    </w:p>
    <w:p w14:paraId="3D5ECEFB" w14:textId="3238DB0D" w:rsidR="00A94494" w:rsidRPr="00F057AE" w:rsidRDefault="003E4ECB" w:rsidP="00A94494">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54" behindDoc="0" locked="0" layoutInCell="1" allowOverlap="1" wp14:anchorId="5A4A0CA6" wp14:editId="4A384F7F">
                <wp:simplePos x="0" y="0"/>
                <wp:positionH relativeFrom="margin">
                  <wp:align>center</wp:align>
                </wp:positionH>
                <wp:positionV relativeFrom="paragraph">
                  <wp:posOffset>64135</wp:posOffset>
                </wp:positionV>
                <wp:extent cx="0" cy="314325"/>
                <wp:effectExtent l="0" t="0" r="38100" b="28575"/>
                <wp:wrapNone/>
                <wp:docPr id="24" name="Straight Connector 24"/>
                <wp:cNvGraphicFramePr/>
                <a:graphic xmlns:a="http://schemas.openxmlformats.org/drawingml/2006/main">
                  <a:graphicData uri="http://schemas.microsoft.com/office/word/2010/wordprocessingShape">
                    <wps:wsp>
                      <wps:cNvCnPr/>
                      <wps:spPr>
                        <a:xfrm>
                          <a:off x="0" y="0"/>
                          <a:ext cx="0" cy="3143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15A6737" id="Straight Connector 24" o:spid="_x0000_s1026" style="position:absolute;z-index:25165825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5.05pt" to="0,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" strokecolor="windowText" strokeweight=".5pt">
                <v:stroke joinstyle="miter"/>
                <w10:wrap anchorx="margin"/>
              </v:line>
            </w:pict>
          </mc:Fallback>
        </mc:AlternateContent>
      </w:r>
    </w:p>
    <w:p w14:paraId="7937406E" w14:textId="1819D624" w:rsidR="00A94494" w:rsidRPr="00F057AE" w:rsidRDefault="00A94494" w:rsidP="00A94494">
      <w:pPr>
        <w:spacing w:after="0"/>
        <w:rPr>
          <w:rFonts w:ascii="Arial" w:hAnsi="Arial" w:cs="Arial"/>
          <w:noProof/>
        </w:rPr>
      </w:pPr>
    </w:p>
    <w:p w14:paraId="57AFC694" w14:textId="4640B7A3" w:rsidR="00A94494" w:rsidRPr="00F057AE" w:rsidRDefault="005A3288" w:rsidP="00A94494">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82" behindDoc="0" locked="0" layoutInCell="1" allowOverlap="1" wp14:anchorId="6B898D3C" wp14:editId="4EA0F909">
                <wp:simplePos x="0" y="0"/>
                <wp:positionH relativeFrom="column">
                  <wp:posOffset>4638675</wp:posOffset>
                </wp:positionH>
                <wp:positionV relativeFrom="paragraph">
                  <wp:posOffset>60325</wp:posOffset>
                </wp:positionV>
                <wp:extent cx="1371600" cy="612648"/>
                <wp:effectExtent l="0" t="0" r="19050" b="16510"/>
                <wp:wrapNone/>
                <wp:docPr id="46" name="Flowchart: Document 46"/>
                <wp:cNvGraphicFramePr/>
                <a:graphic xmlns:a="http://schemas.openxmlformats.org/drawingml/2006/main">
                  <a:graphicData uri="http://schemas.microsoft.com/office/word/2010/wordprocessingShape">
                    <wps:wsp>
                      <wps:cNvSpPr/>
                      <wps:spPr>
                        <a:xfrm>
                          <a:off x="0" y="0"/>
                          <a:ext cx="1371600" cy="612648"/>
                        </a:xfrm>
                        <a:prstGeom prst="flowChartDocument">
                          <a:avLst/>
                        </a:prstGeom>
                        <a:solidFill>
                          <a:srgbClr val="7030A0"/>
                        </a:solidFill>
                        <a:ln w="12700" cap="flat" cmpd="sng" algn="ctr">
                          <a:solidFill>
                            <a:srgbClr val="4472C4">
                              <a:shade val="50000"/>
                            </a:srgbClr>
                          </a:solidFill>
                          <a:prstDash val="solid"/>
                          <a:miter lim="800000"/>
                        </a:ln>
                        <a:effectLst/>
                      </wps:spPr>
                      <wps:txbx>
                        <w:txbxContent>
                          <w:p w14:paraId="5FFFF6FD" w14:textId="416F791D" w:rsidR="0009717D" w:rsidRPr="00F057AE" w:rsidRDefault="00152E4E" w:rsidP="0009717D">
                            <w:pPr>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ROI-CA-F</w:t>
                            </w:r>
                            <w:r w:rsidR="00E66FB4" w:rsidRPr="00F057AE">
                              <w:rPr>
                                <w:rFonts w:ascii="Arial" w:hAnsi="Arial" w:cs="Arial"/>
                                <w:color w:val="FFFFFF" w:themeColor="background1"/>
                                <w:sz w:val="20"/>
                                <w:szCs w:val="20"/>
                                <w:lang w:val="en-US"/>
                              </w:rPr>
                              <w:t>-</w:t>
                            </w:r>
                            <w:r w:rsidR="00851F2D" w:rsidRPr="00F057AE">
                              <w:rPr>
                                <w:rFonts w:ascii="Arial" w:hAnsi="Arial" w:cs="Arial"/>
                                <w:color w:val="FFFFFF" w:themeColor="background1"/>
                                <w:sz w:val="20"/>
                                <w:szCs w:val="20"/>
                                <w:lang w:val="en-US"/>
                              </w:rPr>
                              <w:t>11</w:t>
                            </w:r>
                            <w:r w:rsidR="00E66FB4" w:rsidRPr="00F057AE">
                              <w:rPr>
                                <w:rFonts w:ascii="Arial" w:hAnsi="Arial" w:cs="Arial"/>
                                <w:color w:val="FFFFFF" w:themeColor="background1"/>
                                <w:sz w:val="20"/>
                                <w:szCs w:val="20"/>
                                <w:lang w:val="en-US"/>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B898D3C" id="Flowchart: Document 46" o:spid="_x0000_s1040" type="#_x0000_t114" style="position:absolute;margin-left:365.25pt;margin-top:4.75pt;width:108pt;height:48.25pt;z-index:25165828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" fillcolor="#7030a0" strokecolor="#2f528f" strokeweight="1pt">
                <v:textbox>
                  <w:txbxContent>
                    <w:p w14:paraId="5FFFF6FD" w14:textId="416F791D" w:rsidR="0009717D" w:rsidRPr="00F057AE" w:rsidRDefault="00152E4E" w:rsidP="0009717D">
                      <w:pPr>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ROI-CA-F</w:t>
                      </w:r>
                      <w:r w:rsidR="00E66FB4" w:rsidRPr="00F057AE">
                        <w:rPr>
                          <w:rFonts w:ascii="Arial" w:hAnsi="Arial" w:cs="Arial"/>
                          <w:color w:val="FFFFFF" w:themeColor="background1"/>
                          <w:sz w:val="20"/>
                          <w:szCs w:val="20"/>
                          <w:lang w:val="en-US"/>
                        </w:rPr>
                        <w:t>-</w:t>
                      </w:r>
                      <w:r w:rsidR="00851F2D" w:rsidRPr="00F057AE">
                        <w:rPr>
                          <w:rFonts w:ascii="Arial" w:hAnsi="Arial" w:cs="Arial"/>
                          <w:color w:val="FFFFFF" w:themeColor="background1"/>
                          <w:sz w:val="20"/>
                          <w:szCs w:val="20"/>
                          <w:lang w:val="en-US"/>
                        </w:rPr>
                        <w:t>11</w:t>
                      </w:r>
                      <w:r w:rsidR="00E66FB4" w:rsidRPr="00F057AE">
                        <w:rPr>
                          <w:rFonts w:ascii="Arial" w:hAnsi="Arial" w:cs="Arial"/>
                          <w:color w:val="FFFFFF" w:themeColor="background1"/>
                          <w:sz w:val="20"/>
                          <w:szCs w:val="20"/>
                          <w:lang w:val="en-US"/>
                        </w:rPr>
                        <w:t>0</w:t>
                      </w:r>
                    </w:p>
                  </w:txbxContent>
                </v:textbox>
              </v:shape>
            </w:pict>
          </mc:Fallback>
        </mc:AlternateContent>
      </w:r>
      <w:r w:rsidR="003E4ECB" w:rsidRPr="00F057AE">
        <w:rPr>
          <w:rFonts w:ascii="Arial" w:hAnsi="Arial" w:cs="Arial"/>
          <w:noProof/>
        </w:rPr>
        <mc:AlternateContent>
          <mc:Choice Requires="wps">
            <w:drawing>
              <wp:anchor distT="0" distB="0" distL="114300" distR="114300" simplePos="0" relativeHeight="251658249" behindDoc="0" locked="0" layoutInCell="1" allowOverlap="1" wp14:anchorId="16900207" wp14:editId="7BD49B83">
                <wp:simplePos x="0" y="0"/>
                <wp:positionH relativeFrom="margin">
                  <wp:align>center</wp:align>
                </wp:positionH>
                <wp:positionV relativeFrom="paragraph">
                  <wp:posOffset>8255</wp:posOffset>
                </wp:positionV>
                <wp:extent cx="2886075" cy="666750"/>
                <wp:effectExtent l="0" t="0" r="28575" b="19050"/>
                <wp:wrapNone/>
                <wp:docPr id="25" name="Rectangle 25"/>
                <wp:cNvGraphicFramePr/>
                <a:graphic xmlns:a="http://schemas.openxmlformats.org/drawingml/2006/main">
                  <a:graphicData uri="http://schemas.microsoft.com/office/word/2010/wordprocessingShape">
                    <wps:wsp>
                      <wps:cNvSpPr/>
                      <wps:spPr>
                        <a:xfrm>
                          <a:off x="0" y="0"/>
                          <a:ext cx="2886075" cy="666750"/>
                        </a:xfrm>
                        <a:prstGeom prst="rect">
                          <a:avLst/>
                        </a:prstGeom>
                        <a:solidFill>
                          <a:sysClr val="window" lastClr="FFFFFF"/>
                        </a:solidFill>
                        <a:ln w="12700" cap="flat" cmpd="sng" algn="ctr">
                          <a:solidFill>
                            <a:srgbClr val="7030A0"/>
                          </a:solidFill>
                          <a:prstDash val="solid"/>
                          <a:miter lim="800000"/>
                        </a:ln>
                        <a:effectLst/>
                      </wps:spPr>
                      <wps:txbx>
                        <w:txbxContent>
                          <w:p w14:paraId="2762395D" w14:textId="77777777" w:rsidR="00A94494" w:rsidRPr="00F057AE" w:rsidRDefault="00A94494" w:rsidP="00A94494">
                            <w:pPr>
                              <w:spacing w:after="0"/>
                              <w:jc w:val="center"/>
                              <w:rPr>
                                <w:rFonts w:ascii="Arial" w:hAnsi="Arial" w:cs="Arial"/>
                                <w:b/>
                                <w:bCs/>
                                <w:color w:val="000000" w:themeColor="text1"/>
                                <w:sz w:val="20"/>
                                <w:szCs w:val="20"/>
                                <w:lang w:val="en-US"/>
                              </w:rPr>
                            </w:pPr>
                            <w:r w:rsidRPr="00F057AE">
                              <w:rPr>
                                <w:rFonts w:ascii="Arial" w:hAnsi="Arial" w:cs="Arial"/>
                                <w:b/>
                                <w:bCs/>
                                <w:color w:val="000000" w:themeColor="text1"/>
                                <w:sz w:val="20"/>
                                <w:szCs w:val="20"/>
                                <w:lang w:val="en-US"/>
                              </w:rPr>
                              <w:t>Application Review</w:t>
                            </w:r>
                          </w:p>
                          <w:p w14:paraId="7E3F7E79" w14:textId="24634848" w:rsidR="00A94494" w:rsidRPr="00F057AE" w:rsidRDefault="00A94494" w:rsidP="00A94494">
                            <w:pPr>
                              <w:spacing w:after="0"/>
                              <w:jc w:val="center"/>
                              <w:rPr>
                                <w:rFonts w:ascii="Arial" w:hAnsi="Arial" w:cs="Arial"/>
                                <w:color w:val="000000" w:themeColor="text1"/>
                                <w:sz w:val="20"/>
                                <w:szCs w:val="20"/>
                                <w:lang w:val="en-US"/>
                              </w:rPr>
                            </w:pPr>
                            <w:r w:rsidRPr="00F057AE">
                              <w:rPr>
                                <w:rFonts w:ascii="Arial" w:hAnsi="Arial" w:cs="Arial"/>
                                <w:color w:val="000000" w:themeColor="text1"/>
                                <w:sz w:val="20"/>
                                <w:szCs w:val="20"/>
                                <w:lang w:val="en-US"/>
                              </w:rPr>
                              <w:t>(Identify if testing and/</w:t>
                            </w:r>
                            <w:r w:rsidR="00152E4E" w:rsidRPr="00F057AE">
                              <w:rPr>
                                <w:rFonts w:ascii="Arial" w:hAnsi="Arial" w:cs="Arial"/>
                                <w:sz w:val="20"/>
                                <w:szCs w:val="20"/>
                                <w:lang w:val="en-US"/>
                              </w:rPr>
                              <w:t xml:space="preserve">or </w:t>
                            </w:r>
                            <w:r w:rsidRPr="00F057AE">
                              <w:rPr>
                                <w:rFonts w:ascii="Arial" w:hAnsi="Arial" w:cs="Arial"/>
                                <w:sz w:val="20"/>
                                <w:szCs w:val="20"/>
                                <w:lang w:val="en-US"/>
                              </w:rPr>
                              <w:t>FPC is required</w:t>
                            </w:r>
                            <w:r w:rsidRPr="00F057AE">
                              <w:rPr>
                                <w:rFonts w:ascii="Arial" w:hAnsi="Arial" w:cs="Arial"/>
                                <w:color w:val="000000" w:themeColor="text1"/>
                                <w:sz w:val="20"/>
                                <w:szCs w:val="20"/>
                                <w:lang w:val="en-US"/>
                              </w:rPr>
                              <w:t>)</w:t>
                            </w:r>
                          </w:p>
                          <w:p w14:paraId="64E3D20E" w14:textId="77777777" w:rsidR="00A94494" w:rsidRDefault="00A94494" w:rsidP="00A9449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900207" id="Rectangle 25" o:spid="_x0000_s1041" style="position:absolute;margin-left:0;margin-top:.65pt;width:227.25pt;height:52.5pt;z-index:25165824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" fillcolor="window" strokecolor="#7030a0" strokeweight="1pt">
                <v:textbox>
                  <w:txbxContent>
                    <w:p w14:paraId="2762395D" w14:textId="77777777" w:rsidR="00A94494" w:rsidRPr="00F057AE" w:rsidRDefault="00A94494" w:rsidP="00A94494">
                      <w:pPr>
                        <w:spacing w:after="0"/>
                        <w:jc w:val="center"/>
                        <w:rPr>
                          <w:rFonts w:ascii="Arial" w:hAnsi="Arial" w:cs="Arial"/>
                          <w:b/>
                          <w:bCs/>
                          <w:color w:val="000000" w:themeColor="text1"/>
                          <w:sz w:val="20"/>
                          <w:szCs w:val="20"/>
                          <w:lang w:val="en-US"/>
                        </w:rPr>
                      </w:pPr>
                      <w:r w:rsidRPr="00F057AE">
                        <w:rPr>
                          <w:rFonts w:ascii="Arial" w:hAnsi="Arial" w:cs="Arial"/>
                          <w:b/>
                          <w:bCs/>
                          <w:color w:val="000000" w:themeColor="text1"/>
                          <w:sz w:val="20"/>
                          <w:szCs w:val="20"/>
                          <w:lang w:val="en-US"/>
                        </w:rPr>
                        <w:t>Application Review</w:t>
                      </w:r>
                    </w:p>
                    <w:p w14:paraId="7E3F7E79" w14:textId="24634848" w:rsidR="00A94494" w:rsidRPr="00F057AE" w:rsidRDefault="00A94494" w:rsidP="00A94494">
                      <w:pPr>
                        <w:spacing w:after="0"/>
                        <w:jc w:val="center"/>
                        <w:rPr>
                          <w:rFonts w:ascii="Arial" w:hAnsi="Arial" w:cs="Arial"/>
                          <w:color w:val="000000" w:themeColor="text1"/>
                          <w:sz w:val="20"/>
                          <w:szCs w:val="20"/>
                          <w:lang w:val="en-US"/>
                        </w:rPr>
                      </w:pPr>
                      <w:r w:rsidRPr="00F057AE">
                        <w:rPr>
                          <w:rFonts w:ascii="Arial" w:hAnsi="Arial" w:cs="Arial"/>
                          <w:color w:val="000000" w:themeColor="text1"/>
                          <w:sz w:val="20"/>
                          <w:szCs w:val="20"/>
                          <w:lang w:val="en-US"/>
                        </w:rPr>
                        <w:t>(Identify if testing and/</w:t>
                      </w:r>
                      <w:r w:rsidR="00152E4E" w:rsidRPr="00F057AE">
                        <w:rPr>
                          <w:rFonts w:ascii="Arial" w:hAnsi="Arial" w:cs="Arial"/>
                          <w:sz w:val="20"/>
                          <w:szCs w:val="20"/>
                          <w:lang w:val="en-US"/>
                        </w:rPr>
                        <w:t xml:space="preserve">or </w:t>
                      </w:r>
                      <w:r w:rsidRPr="00F057AE">
                        <w:rPr>
                          <w:rFonts w:ascii="Arial" w:hAnsi="Arial" w:cs="Arial"/>
                          <w:sz w:val="20"/>
                          <w:szCs w:val="20"/>
                          <w:lang w:val="en-US"/>
                        </w:rPr>
                        <w:t>FPC is required</w:t>
                      </w:r>
                      <w:r w:rsidRPr="00F057AE">
                        <w:rPr>
                          <w:rFonts w:ascii="Arial" w:hAnsi="Arial" w:cs="Arial"/>
                          <w:color w:val="000000" w:themeColor="text1"/>
                          <w:sz w:val="20"/>
                          <w:szCs w:val="20"/>
                          <w:lang w:val="en-US"/>
                        </w:rPr>
                        <w:t>)</w:t>
                      </w:r>
                    </w:p>
                    <w:p w14:paraId="64E3D20E" w14:textId="77777777" w:rsidR="00A94494" w:rsidRDefault="00A94494" w:rsidP="00A94494">
                      <w:pPr>
                        <w:jc w:val="center"/>
                      </w:pPr>
                    </w:p>
                  </w:txbxContent>
                </v:textbox>
                <w10:wrap anchorx="margin"/>
              </v:rect>
            </w:pict>
          </mc:Fallback>
        </mc:AlternateContent>
      </w:r>
    </w:p>
    <w:p w14:paraId="0D61F71B" w14:textId="7B074685" w:rsidR="00A94494" w:rsidRPr="00F057AE" w:rsidRDefault="005A3288" w:rsidP="00A94494">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84" behindDoc="0" locked="0" layoutInCell="1" allowOverlap="1" wp14:anchorId="78776808" wp14:editId="1BFE9C0E">
                <wp:simplePos x="0" y="0"/>
                <wp:positionH relativeFrom="column">
                  <wp:posOffset>4295775</wp:posOffset>
                </wp:positionH>
                <wp:positionV relativeFrom="paragraph">
                  <wp:posOffset>164465</wp:posOffset>
                </wp:positionV>
                <wp:extent cx="323850" cy="0"/>
                <wp:effectExtent l="0" t="76200" r="19050" b="95250"/>
                <wp:wrapNone/>
                <wp:docPr id="48" name="Straight Arrow Connector 48"/>
                <wp:cNvGraphicFramePr/>
                <a:graphic xmlns:a="http://schemas.openxmlformats.org/drawingml/2006/main">
                  <a:graphicData uri="http://schemas.microsoft.com/office/word/2010/wordprocessingShape">
                    <wps:wsp>
                      <wps:cNvCnPr/>
                      <wps:spPr>
                        <a:xfrm>
                          <a:off x="0" y="0"/>
                          <a:ext cx="3238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835B2EC" id="Straight Arrow Connector 48" o:spid="_x0000_s1026" type="#_x0000_t32" style="position:absolute;margin-left:338.25pt;margin-top:12.95pt;width:25.5pt;height:0;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" strokecolor="windowText" strokeweight=".5pt">
                <v:stroke endarrow="block" joinstyle="miter"/>
              </v:shape>
            </w:pict>
          </mc:Fallback>
        </mc:AlternateContent>
      </w:r>
    </w:p>
    <w:p w14:paraId="02518A66" w14:textId="0019DB86" w:rsidR="00A94494" w:rsidRPr="00F057AE" w:rsidRDefault="00A94494" w:rsidP="00A94494">
      <w:pPr>
        <w:spacing w:after="0"/>
        <w:rPr>
          <w:rFonts w:ascii="Arial" w:hAnsi="Arial" w:cs="Arial"/>
          <w:noProof/>
        </w:rPr>
      </w:pPr>
    </w:p>
    <w:p w14:paraId="0D371864" w14:textId="77777777" w:rsidR="00A94494" w:rsidRPr="00F057AE" w:rsidRDefault="00A94494" w:rsidP="00A94494">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55" behindDoc="0" locked="0" layoutInCell="1" allowOverlap="1" wp14:anchorId="00F259AA" wp14:editId="6C667B7D">
                <wp:simplePos x="0" y="0"/>
                <wp:positionH relativeFrom="column">
                  <wp:posOffset>2880994</wp:posOffset>
                </wp:positionH>
                <wp:positionV relativeFrom="paragraph">
                  <wp:posOffset>106680</wp:posOffset>
                </wp:positionV>
                <wp:extent cx="0" cy="314325"/>
                <wp:effectExtent l="0" t="0" r="0" b="0"/>
                <wp:wrapNone/>
                <wp:docPr id="26" name="Straight Connector 26"/>
                <wp:cNvGraphicFramePr/>
                <a:graphic xmlns:a="http://schemas.openxmlformats.org/drawingml/2006/main">
                  <a:graphicData uri="http://schemas.microsoft.com/office/word/2010/wordprocessingShape">
                    <wps:wsp>
                      <wps:cNvCnPr/>
                      <wps:spPr>
                        <a:xfrm flipH="1">
                          <a:off x="0" y="0"/>
                          <a:ext cx="0" cy="3143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9DBF72A" id="Straight Connector 26" o:spid="_x0000_s1026" style="position:absolute;flip:x;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6.85pt,8.4pt" to="226.85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" strokecolor="windowText" strokeweight=".5pt">
                <v:stroke joinstyle="miter"/>
              </v:line>
            </w:pict>
          </mc:Fallback>
        </mc:AlternateContent>
      </w:r>
    </w:p>
    <w:p w14:paraId="15AF63B0" w14:textId="77777777" w:rsidR="00A94494" w:rsidRPr="00F057AE" w:rsidRDefault="00A94494" w:rsidP="00A94494">
      <w:pPr>
        <w:spacing w:after="0"/>
        <w:rPr>
          <w:rFonts w:ascii="Arial" w:hAnsi="Arial" w:cs="Arial"/>
          <w:noProof/>
        </w:rPr>
      </w:pPr>
    </w:p>
    <w:p w14:paraId="0490199E" w14:textId="77777777" w:rsidR="00A94494" w:rsidRPr="00F057AE" w:rsidRDefault="00A94494" w:rsidP="00A94494">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51" behindDoc="0" locked="0" layoutInCell="1" allowOverlap="1" wp14:anchorId="329C551C" wp14:editId="3279EB5D">
                <wp:simplePos x="0" y="0"/>
                <wp:positionH relativeFrom="margin">
                  <wp:align>center</wp:align>
                </wp:positionH>
                <wp:positionV relativeFrom="paragraph">
                  <wp:posOffset>31115</wp:posOffset>
                </wp:positionV>
                <wp:extent cx="2886075" cy="485775"/>
                <wp:effectExtent l="0" t="0" r="28575" b="28575"/>
                <wp:wrapNone/>
                <wp:docPr id="27" name="Rectangle 27"/>
                <wp:cNvGraphicFramePr/>
                <a:graphic xmlns:a="http://schemas.openxmlformats.org/drawingml/2006/main">
                  <a:graphicData uri="http://schemas.microsoft.com/office/word/2010/wordprocessingShape">
                    <wps:wsp>
                      <wps:cNvSpPr/>
                      <wps:spPr>
                        <a:xfrm>
                          <a:off x="0" y="0"/>
                          <a:ext cx="2886075" cy="485775"/>
                        </a:xfrm>
                        <a:prstGeom prst="rect">
                          <a:avLst/>
                        </a:prstGeom>
                        <a:solidFill>
                          <a:sysClr val="window" lastClr="FFFFFF"/>
                        </a:solidFill>
                        <a:ln w="12700" cap="flat" cmpd="sng" algn="ctr">
                          <a:solidFill>
                            <a:srgbClr val="7030A0"/>
                          </a:solidFill>
                          <a:prstDash val="solid"/>
                          <a:miter lim="800000"/>
                        </a:ln>
                        <a:effectLst/>
                      </wps:spPr>
                      <wps:txbx>
                        <w:txbxContent>
                          <w:p w14:paraId="3F9F1452" w14:textId="77777777" w:rsidR="00A94494" w:rsidRPr="00F057AE" w:rsidRDefault="00A94494" w:rsidP="00A94494">
                            <w:pPr>
                              <w:spacing w:after="0"/>
                              <w:jc w:val="center"/>
                              <w:rPr>
                                <w:rFonts w:ascii="Arial" w:hAnsi="Arial" w:cs="Arial"/>
                                <w:b/>
                                <w:bCs/>
                                <w:sz w:val="20"/>
                                <w:szCs w:val="20"/>
                                <w:lang w:val="en-US"/>
                              </w:rPr>
                            </w:pPr>
                            <w:r w:rsidRPr="00F057AE">
                              <w:rPr>
                                <w:rFonts w:ascii="Arial" w:hAnsi="Arial" w:cs="Arial"/>
                                <w:b/>
                                <w:bCs/>
                                <w:sz w:val="20"/>
                                <w:szCs w:val="20"/>
                                <w:lang w:val="en-US"/>
                              </w:rPr>
                              <w:t xml:space="preserve">Proposal Prepared </w:t>
                            </w:r>
                          </w:p>
                          <w:p w14:paraId="54DB6095" w14:textId="6FB2DAC0" w:rsidR="00A94494" w:rsidRPr="00F057AE" w:rsidRDefault="00A94494" w:rsidP="00A94494">
                            <w:pPr>
                              <w:spacing w:after="0"/>
                              <w:jc w:val="center"/>
                              <w:rPr>
                                <w:rFonts w:ascii="Arial" w:hAnsi="Arial" w:cs="Arial"/>
                                <w:sz w:val="20"/>
                                <w:szCs w:val="20"/>
                                <w:lang w:val="en-US"/>
                              </w:rPr>
                            </w:pPr>
                            <w:r w:rsidRPr="00F057AE">
                              <w:rPr>
                                <w:rFonts w:ascii="Arial" w:hAnsi="Arial" w:cs="Arial"/>
                                <w:sz w:val="20"/>
                                <w:szCs w:val="20"/>
                                <w:lang w:val="en-US"/>
                              </w:rPr>
                              <w:t>Submit to c</w:t>
                            </w:r>
                            <w:r w:rsidR="002306A3" w:rsidRPr="00F057AE">
                              <w:rPr>
                                <w:rFonts w:ascii="Arial" w:hAnsi="Arial" w:cs="Arial"/>
                                <w:sz w:val="20"/>
                                <w:szCs w:val="20"/>
                                <w:lang w:val="en-US"/>
                              </w:rPr>
                              <w:t>ustomer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9C551C" id="Rectangle 27" o:spid="_x0000_s1042" style="position:absolute;margin-left:0;margin-top:2.45pt;width:227.25pt;height:38.25pt;z-index:25165825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" fillcolor="window" strokecolor="#7030a0" strokeweight="1pt">
                <v:textbox>
                  <w:txbxContent>
                    <w:p w14:paraId="3F9F1452" w14:textId="77777777" w:rsidR="00A94494" w:rsidRPr="00F057AE" w:rsidRDefault="00A94494" w:rsidP="00A94494">
                      <w:pPr>
                        <w:spacing w:after="0"/>
                        <w:jc w:val="center"/>
                        <w:rPr>
                          <w:rFonts w:ascii="Arial" w:hAnsi="Arial" w:cs="Arial"/>
                          <w:b/>
                          <w:bCs/>
                          <w:sz w:val="20"/>
                          <w:szCs w:val="20"/>
                          <w:lang w:val="en-US"/>
                        </w:rPr>
                      </w:pPr>
                      <w:r w:rsidRPr="00F057AE">
                        <w:rPr>
                          <w:rFonts w:ascii="Arial" w:hAnsi="Arial" w:cs="Arial"/>
                          <w:b/>
                          <w:bCs/>
                          <w:sz w:val="20"/>
                          <w:szCs w:val="20"/>
                          <w:lang w:val="en-US"/>
                        </w:rPr>
                        <w:t xml:space="preserve">Proposal Prepared </w:t>
                      </w:r>
                    </w:p>
                    <w:p w14:paraId="54DB6095" w14:textId="6FB2DAC0" w:rsidR="00A94494" w:rsidRPr="00F057AE" w:rsidRDefault="00A94494" w:rsidP="00A94494">
                      <w:pPr>
                        <w:spacing w:after="0"/>
                        <w:jc w:val="center"/>
                        <w:rPr>
                          <w:rFonts w:ascii="Arial" w:hAnsi="Arial" w:cs="Arial"/>
                          <w:sz w:val="20"/>
                          <w:szCs w:val="20"/>
                          <w:lang w:val="en-US"/>
                        </w:rPr>
                      </w:pPr>
                      <w:r w:rsidRPr="00F057AE">
                        <w:rPr>
                          <w:rFonts w:ascii="Arial" w:hAnsi="Arial" w:cs="Arial"/>
                          <w:sz w:val="20"/>
                          <w:szCs w:val="20"/>
                          <w:lang w:val="en-US"/>
                        </w:rPr>
                        <w:t>Submit to c</w:t>
                      </w:r>
                      <w:r w:rsidR="002306A3" w:rsidRPr="00F057AE">
                        <w:rPr>
                          <w:rFonts w:ascii="Arial" w:hAnsi="Arial" w:cs="Arial"/>
                          <w:sz w:val="20"/>
                          <w:szCs w:val="20"/>
                          <w:lang w:val="en-US"/>
                        </w:rPr>
                        <w:t>ustomer</w:t>
                      </w:r>
                    </w:p>
                  </w:txbxContent>
                </v:textbox>
                <w10:wrap anchorx="margin"/>
              </v:rect>
            </w:pict>
          </mc:Fallback>
        </mc:AlternateContent>
      </w:r>
    </w:p>
    <w:p w14:paraId="27337FF4" w14:textId="77777777" w:rsidR="00A94494" w:rsidRPr="00F057AE" w:rsidRDefault="00A94494" w:rsidP="00A94494">
      <w:pPr>
        <w:spacing w:after="0"/>
        <w:rPr>
          <w:rFonts w:ascii="Arial" w:hAnsi="Arial" w:cs="Arial"/>
          <w:noProof/>
        </w:rPr>
      </w:pPr>
    </w:p>
    <w:p w14:paraId="7DC082A6" w14:textId="77777777" w:rsidR="00A94494" w:rsidRPr="00F057AE" w:rsidRDefault="00A94494" w:rsidP="00A94494">
      <w:pPr>
        <w:spacing w:after="0"/>
        <w:rPr>
          <w:rFonts w:ascii="Arial" w:hAnsi="Arial" w:cs="Arial"/>
          <w:noProof/>
        </w:rPr>
      </w:pPr>
    </w:p>
    <w:p w14:paraId="5D611C0B" w14:textId="77777777" w:rsidR="00A94494" w:rsidRPr="00F057AE" w:rsidRDefault="00A94494" w:rsidP="00A94494">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56" behindDoc="0" locked="0" layoutInCell="1" allowOverlap="1" wp14:anchorId="0A47209C" wp14:editId="65BAC1A2">
                <wp:simplePos x="0" y="0"/>
                <wp:positionH relativeFrom="margin">
                  <wp:align>center</wp:align>
                </wp:positionH>
                <wp:positionV relativeFrom="paragraph">
                  <wp:posOffset>9525</wp:posOffset>
                </wp:positionV>
                <wp:extent cx="0" cy="314325"/>
                <wp:effectExtent l="0" t="0" r="38100" b="28575"/>
                <wp:wrapNone/>
                <wp:docPr id="28" name="Straight Connector 28"/>
                <wp:cNvGraphicFramePr/>
                <a:graphic xmlns:a="http://schemas.openxmlformats.org/drawingml/2006/main">
                  <a:graphicData uri="http://schemas.microsoft.com/office/word/2010/wordprocessingShape">
                    <wps:wsp>
                      <wps:cNvCnPr/>
                      <wps:spPr>
                        <a:xfrm>
                          <a:off x="0" y="0"/>
                          <a:ext cx="0" cy="3143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AC65CC" id="Straight Connector 28" o:spid="_x0000_s1026" style="position:absolute;z-index:2516582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75pt" to="0,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" strokecolor="windowText" strokeweight=".5pt">
                <v:stroke joinstyle="miter"/>
                <w10:wrap anchorx="margin"/>
              </v:line>
            </w:pict>
          </mc:Fallback>
        </mc:AlternateContent>
      </w:r>
    </w:p>
    <w:p w14:paraId="717DAC48" w14:textId="77777777" w:rsidR="00A94494" w:rsidRPr="00F057AE" w:rsidRDefault="00A94494" w:rsidP="00A94494">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52" behindDoc="0" locked="0" layoutInCell="1" allowOverlap="1" wp14:anchorId="48A35033" wp14:editId="3C488108">
                <wp:simplePos x="0" y="0"/>
                <wp:positionH relativeFrom="margin">
                  <wp:align>center</wp:align>
                </wp:positionH>
                <wp:positionV relativeFrom="paragraph">
                  <wp:posOffset>104140</wp:posOffset>
                </wp:positionV>
                <wp:extent cx="2886075" cy="485775"/>
                <wp:effectExtent l="0" t="0" r="28575" b="28575"/>
                <wp:wrapNone/>
                <wp:docPr id="29" name="Rectangle 29"/>
                <wp:cNvGraphicFramePr/>
                <a:graphic xmlns:a="http://schemas.openxmlformats.org/drawingml/2006/main">
                  <a:graphicData uri="http://schemas.microsoft.com/office/word/2010/wordprocessingShape">
                    <wps:wsp>
                      <wps:cNvSpPr/>
                      <wps:spPr>
                        <a:xfrm>
                          <a:off x="0" y="0"/>
                          <a:ext cx="2886075" cy="485775"/>
                        </a:xfrm>
                        <a:prstGeom prst="rect">
                          <a:avLst/>
                        </a:prstGeom>
                        <a:solidFill>
                          <a:sysClr val="window" lastClr="FFFFFF"/>
                        </a:solidFill>
                        <a:ln w="12700" cap="flat" cmpd="sng" algn="ctr">
                          <a:solidFill>
                            <a:srgbClr val="7030A0"/>
                          </a:solidFill>
                          <a:prstDash val="solid"/>
                          <a:miter lim="800000"/>
                        </a:ln>
                        <a:effectLst/>
                      </wps:spPr>
                      <wps:txbx>
                        <w:txbxContent>
                          <w:p w14:paraId="69DEE58F" w14:textId="77777777" w:rsidR="00A94494" w:rsidRPr="00F057AE" w:rsidRDefault="00A94494" w:rsidP="00A94494">
                            <w:pPr>
                              <w:spacing w:after="0"/>
                              <w:jc w:val="center"/>
                              <w:rPr>
                                <w:rFonts w:ascii="Arial" w:hAnsi="Arial" w:cs="Arial"/>
                                <w:b/>
                                <w:bCs/>
                                <w:sz w:val="20"/>
                                <w:szCs w:val="20"/>
                                <w:lang w:val="en-US"/>
                              </w:rPr>
                            </w:pPr>
                            <w:r w:rsidRPr="00F057AE">
                              <w:rPr>
                                <w:rFonts w:ascii="Arial" w:hAnsi="Arial" w:cs="Arial"/>
                                <w:b/>
                                <w:bCs/>
                                <w:sz w:val="20"/>
                                <w:szCs w:val="20"/>
                                <w:lang w:val="en-US"/>
                              </w:rPr>
                              <w:t>Proposal Accepted</w:t>
                            </w:r>
                          </w:p>
                          <w:p w14:paraId="271996C3" w14:textId="0D9F301B" w:rsidR="00A94494" w:rsidRPr="00F057AE" w:rsidRDefault="00A94494" w:rsidP="00A94494">
                            <w:pPr>
                              <w:spacing w:after="0"/>
                              <w:jc w:val="center"/>
                              <w:rPr>
                                <w:rFonts w:ascii="Arial" w:hAnsi="Arial" w:cs="Arial"/>
                                <w:sz w:val="20"/>
                                <w:szCs w:val="20"/>
                                <w:lang w:val="en-US"/>
                              </w:rPr>
                            </w:pPr>
                            <w:r w:rsidRPr="00F057AE">
                              <w:rPr>
                                <w:rFonts w:ascii="Arial" w:hAnsi="Arial" w:cs="Arial"/>
                                <w:sz w:val="20"/>
                                <w:szCs w:val="20"/>
                                <w:lang w:val="en-US"/>
                              </w:rPr>
                              <w:t>By c</w:t>
                            </w:r>
                            <w:r w:rsidR="002306A3" w:rsidRPr="00F057AE">
                              <w:rPr>
                                <w:rFonts w:ascii="Arial" w:hAnsi="Arial" w:cs="Arial"/>
                                <w:sz w:val="20"/>
                                <w:szCs w:val="20"/>
                                <w:lang w:val="en-US"/>
                              </w:rPr>
                              <w:t>ustomer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A35033" id="Rectangle 29" o:spid="_x0000_s1043" style="position:absolute;margin-left:0;margin-top:8.2pt;width:227.25pt;height:38.25pt;z-index:2516582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" fillcolor="window" strokecolor="#7030a0" strokeweight="1pt">
                <v:textbox>
                  <w:txbxContent>
                    <w:p w14:paraId="69DEE58F" w14:textId="77777777" w:rsidR="00A94494" w:rsidRPr="00F057AE" w:rsidRDefault="00A94494" w:rsidP="00A94494">
                      <w:pPr>
                        <w:spacing w:after="0"/>
                        <w:jc w:val="center"/>
                        <w:rPr>
                          <w:rFonts w:ascii="Arial" w:hAnsi="Arial" w:cs="Arial"/>
                          <w:b/>
                          <w:bCs/>
                          <w:sz w:val="20"/>
                          <w:szCs w:val="20"/>
                          <w:lang w:val="en-US"/>
                        </w:rPr>
                      </w:pPr>
                      <w:r w:rsidRPr="00F057AE">
                        <w:rPr>
                          <w:rFonts w:ascii="Arial" w:hAnsi="Arial" w:cs="Arial"/>
                          <w:b/>
                          <w:bCs/>
                          <w:sz w:val="20"/>
                          <w:szCs w:val="20"/>
                          <w:lang w:val="en-US"/>
                        </w:rPr>
                        <w:t>Proposal Accepted</w:t>
                      </w:r>
                    </w:p>
                    <w:p w14:paraId="271996C3" w14:textId="0D9F301B" w:rsidR="00A94494" w:rsidRPr="00F057AE" w:rsidRDefault="00A94494" w:rsidP="00A94494">
                      <w:pPr>
                        <w:spacing w:after="0"/>
                        <w:jc w:val="center"/>
                        <w:rPr>
                          <w:rFonts w:ascii="Arial" w:hAnsi="Arial" w:cs="Arial"/>
                          <w:sz w:val="20"/>
                          <w:szCs w:val="20"/>
                          <w:lang w:val="en-US"/>
                        </w:rPr>
                      </w:pPr>
                      <w:r w:rsidRPr="00F057AE">
                        <w:rPr>
                          <w:rFonts w:ascii="Arial" w:hAnsi="Arial" w:cs="Arial"/>
                          <w:sz w:val="20"/>
                          <w:szCs w:val="20"/>
                          <w:lang w:val="en-US"/>
                        </w:rPr>
                        <w:t>By c</w:t>
                      </w:r>
                      <w:r w:rsidR="002306A3" w:rsidRPr="00F057AE">
                        <w:rPr>
                          <w:rFonts w:ascii="Arial" w:hAnsi="Arial" w:cs="Arial"/>
                          <w:sz w:val="20"/>
                          <w:szCs w:val="20"/>
                          <w:lang w:val="en-US"/>
                        </w:rPr>
                        <w:t>ustomer</w:t>
                      </w:r>
                    </w:p>
                  </w:txbxContent>
                </v:textbox>
                <w10:wrap anchorx="margin"/>
              </v:rect>
            </w:pict>
          </mc:Fallback>
        </mc:AlternateContent>
      </w:r>
    </w:p>
    <w:p w14:paraId="7D4741A2" w14:textId="77777777" w:rsidR="00A94494" w:rsidRPr="00F057AE" w:rsidRDefault="00A94494" w:rsidP="00A94494">
      <w:pPr>
        <w:spacing w:after="0"/>
        <w:rPr>
          <w:rFonts w:ascii="Arial" w:hAnsi="Arial" w:cs="Arial"/>
          <w:noProof/>
        </w:rPr>
      </w:pPr>
    </w:p>
    <w:p w14:paraId="31ADF13E" w14:textId="727AA9C7" w:rsidR="00A94494" w:rsidRPr="00F057AE" w:rsidRDefault="00A94494" w:rsidP="00A94494">
      <w:pPr>
        <w:spacing w:after="0"/>
        <w:rPr>
          <w:rFonts w:ascii="Arial" w:hAnsi="Arial" w:cs="Arial"/>
          <w:noProof/>
        </w:rPr>
      </w:pPr>
    </w:p>
    <w:p w14:paraId="790CA811" w14:textId="66D03159" w:rsidR="00A94494" w:rsidRPr="00F057AE" w:rsidRDefault="001D28EB" w:rsidP="00A94494">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85" behindDoc="0" locked="0" layoutInCell="1" allowOverlap="1" wp14:anchorId="214414AB" wp14:editId="2AB337E3">
                <wp:simplePos x="0" y="0"/>
                <wp:positionH relativeFrom="column">
                  <wp:posOffset>4697730</wp:posOffset>
                </wp:positionH>
                <wp:positionV relativeFrom="paragraph">
                  <wp:posOffset>6985</wp:posOffset>
                </wp:positionV>
                <wp:extent cx="1371600" cy="1148080"/>
                <wp:effectExtent l="0" t="0" r="19050" b="13970"/>
                <wp:wrapNone/>
                <wp:docPr id="798203137" name="Flowchart: Document 798203137"/>
                <wp:cNvGraphicFramePr/>
                <a:graphic xmlns:a="http://schemas.openxmlformats.org/drawingml/2006/main">
                  <a:graphicData uri="http://schemas.microsoft.com/office/word/2010/wordprocessingShape">
                    <wps:wsp>
                      <wps:cNvSpPr/>
                      <wps:spPr>
                        <a:xfrm>
                          <a:off x="0" y="0"/>
                          <a:ext cx="1371600" cy="1148080"/>
                        </a:xfrm>
                        <a:prstGeom prst="flowChartDocument">
                          <a:avLst/>
                        </a:prstGeom>
                        <a:solidFill>
                          <a:srgbClr val="7030A0"/>
                        </a:solidFill>
                        <a:ln w="12700" cap="flat" cmpd="sng" algn="ctr">
                          <a:solidFill>
                            <a:srgbClr val="4472C4">
                              <a:shade val="50000"/>
                            </a:srgbClr>
                          </a:solidFill>
                          <a:prstDash val="solid"/>
                          <a:miter lim="800000"/>
                        </a:ln>
                        <a:effectLst/>
                      </wps:spPr>
                      <wps:txbx>
                        <w:txbxContent>
                          <w:p w14:paraId="0DDCC52E" w14:textId="5D54ACE2" w:rsidR="005A2085" w:rsidRPr="00F057AE" w:rsidRDefault="00F56926" w:rsidP="00173ED2">
                            <w:pPr>
                              <w:spacing w:after="0"/>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S</w:t>
                            </w:r>
                            <w:r w:rsidR="005A2085" w:rsidRPr="00F057AE">
                              <w:rPr>
                                <w:rFonts w:ascii="Arial" w:hAnsi="Arial" w:cs="Arial"/>
                                <w:color w:val="FFFFFF" w:themeColor="background1"/>
                                <w:sz w:val="20"/>
                                <w:szCs w:val="20"/>
                                <w:lang w:val="en-US"/>
                              </w:rPr>
                              <w:t xml:space="preserve">igned copy </w:t>
                            </w:r>
                            <w:r w:rsidR="002442A6" w:rsidRPr="00F057AE">
                              <w:rPr>
                                <w:rFonts w:ascii="Arial" w:hAnsi="Arial" w:cs="Arial"/>
                                <w:color w:val="FFFFFF" w:themeColor="background1"/>
                                <w:sz w:val="20"/>
                                <w:szCs w:val="20"/>
                                <w:lang w:val="en-US"/>
                              </w:rPr>
                              <w:t xml:space="preserve">sent </w:t>
                            </w:r>
                            <w:r w:rsidR="005A2085" w:rsidRPr="00F057AE">
                              <w:rPr>
                                <w:rFonts w:ascii="Arial" w:hAnsi="Arial" w:cs="Arial"/>
                                <w:color w:val="FFFFFF" w:themeColor="background1"/>
                                <w:sz w:val="20"/>
                                <w:szCs w:val="20"/>
                                <w:lang w:val="en-US"/>
                              </w:rPr>
                              <w:t xml:space="preserve">to </w:t>
                            </w:r>
                            <w:r w:rsidRPr="00F057AE">
                              <w:rPr>
                                <w:rFonts w:ascii="Arial" w:hAnsi="Arial" w:cs="Arial"/>
                                <w:color w:val="FFFFFF" w:themeColor="background1"/>
                                <w:sz w:val="20"/>
                                <w:szCs w:val="20"/>
                                <w:lang w:val="en-US"/>
                              </w:rPr>
                              <w:t xml:space="preserve">the </w:t>
                            </w:r>
                            <w:r w:rsidR="005A2085" w:rsidRPr="00F057AE">
                              <w:rPr>
                                <w:rFonts w:ascii="Arial" w:hAnsi="Arial" w:cs="Arial"/>
                                <w:color w:val="FFFFFF" w:themeColor="background1"/>
                                <w:sz w:val="20"/>
                                <w:szCs w:val="20"/>
                                <w:lang w:val="en-US"/>
                              </w:rPr>
                              <w:t>Customer</w:t>
                            </w:r>
                            <w:r w:rsidR="009D65E4" w:rsidRPr="00F057AE">
                              <w:rPr>
                                <w:rFonts w:ascii="Arial" w:hAnsi="Arial" w:cs="Arial"/>
                                <w:color w:val="FFFFFF" w:themeColor="background1"/>
                                <w:sz w:val="20"/>
                                <w:szCs w:val="20"/>
                                <w:lang w:val="en-US"/>
                              </w:rPr>
                              <w:t xml:space="preserve"> along</w:t>
                            </w:r>
                            <w:r w:rsidR="00D34883" w:rsidRPr="00F057AE">
                              <w:rPr>
                                <w:rFonts w:ascii="Arial" w:hAnsi="Arial" w:cs="Arial"/>
                                <w:color w:val="FFFFFF" w:themeColor="background1"/>
                                <w:sz w:val="20"/>
                                <w:szCs w:val="20"/>
                                <w:lang w:val="en-US"/>
                              </w:rPr>
                              <w:t xml:space="preserve"> with a</w:t>
                            </w:r>
                            <w:r w:rsidR="009D65E4" w:rsidRPr="00F057AE">
                              <w:rPr>
                                <w:rFonts w:ascii="Arial" w:hAnsi="Arial" w:cs="Arial"/>
                                <w:color w:val="FFFFFF" w:themeColor="background1"/>
                                <w:sz w:val="20"/>
                                <w:szCs w:val="20"/>
                                <w:lang w:val="en-US"/>
                              </w:rPr>
                              <w:t xml:space="preserve"> copy of the </w:t>
                            </w:r>
                            <w:r w:rsidR="00B776EE" w:rsidRPr="00F057AE">
                              <w:rPr>
                                <w:rFonts w:ascii="Arial" w:hAnsi="Arial" w:cs="Arial"/>
                                <w:color w:val="FFFFFF" w:themeColor="background1"/>
                                <w:sz w:val="20"/>
                                <w:szCs w:val="20"/>
                                <w:lang w:val="en-US"/>
                              </w:rPr>
                              <w:t xml:space="preserve">relevant </w:t>
                            </w:r>
                            <w:r w:rsidR="009D65E4" w:rsidRPr="00F057AE">
                              <w:rPr>
                                <w:rFonts w:ascii="Arial" w:hAnsi="Arial" w:cs="Arial"/>
                                <w:color w:val="FFFFFF" w:themeColor="background1"/>
                                <w:sz w:val="20"/>
                                <w:szCs w:val="20"/>
                                <w:lang w:val="en-US"/>
                              </w:rPr>
                              <w:t>initial FPC Audit checklist</w:t>
                            </w:r>
                            <w:r w:rsidR="00B776EE" w:rsidRPr="00F057AE">
                              <w:rPr>
                                <w:rFonts w:ascii="Arial" w:hAnsi="Arial" w:cs="Arial"/>
                                <w:color w:val="FFFFFF" w:themeColor="background1"/>
                                <w:sz w:val="20"/>
                                <w:szCs w:val="20"/>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414AB" id="Flowchart: Document 798203137" o:spid="_x0000_s1044" type="#_x0000_t114" style="position:absolute;margin-left:369.9pt;margin-top:.55pt;width:108pt;height:90.4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" fillcolor="#7030a0" strokecolor="#2f528f" strokeweight="1pt">
                <v:textbox>
                  <w:txbxContent>
                    <w:p w14:paraId="0DDCC52E" w14:textId="5D54ACE2" w:rsidR="005A2085" w:rsidRPr="00F057AE" w:rsidRDefault="00F56926" w:rsidP="00173ED2">
                      <w:pPr>
                        <w:spacing w:after="0"/>
                        <w:jc w:val="center"/>
                        <w:rPr>
                          <w:rFonts w:ascii="Arial" w:hAnsi="Arial" w:cs="Arial"/>
                          <w:color w:val="FFFFFF" w:themeColor="background1"/>
                          <w:sz w:val="20"/>
                          <w:szCs w:val="20"/>
                          <w:lang w:val="en-US"/>
                        </w:rPr>
                      </w:pPr>
                      <w:r w:rsidRPr="00F057AE">
                        <w:rPr>
                          <w:rFonts w:ascii="Arial" w:hAnsi="Arial" w:cs="Arial"/>
                          <w:color w:val="FFFFFF" w:themeColor="background1"/>
                          <w:sz w:val="20"/>
                          <w:szCs w:val="20"/>
                          <w:lang w:val="en-US"/>
                        </w:rPr>
                        <w:t>S</w:t>
                      </w:r>
                      <w:r w:rsidR="005A2085" w:rsidRPr="00F057AE">
                        <w:rPr>
                          <w:rFonts w:ascii="Arial" w:hAnsi="Arial" w:cs="Arial"/>
                          <w:color w:val="FFFFFF" w:themeColor="background1"/>
                          <w:sz w:val="20"/>
                          <w:szCs w:val="20"/>
                          <w:lang w:val="en-US"/>
                        </w:rPr>
                        <w:t xml:space="preserve">igned copy </w:t>
                      </w:r>
                      <w:r w:rsidR="002442A6" w:rsidRPr="00F057AE">
                        <w:rPr>
                          <w:rFonts w:ascii="Arial" w:hAnsi="Arial" w:cs="Arial"/>
                          <w:color w:val="FFFFFF" w:themeColor="background1"/>
                          <w:sz w:val="20"/>
                          <w:szCs w:val="20"/>
                          <w:lang w:val="en-US"/>
                        </w:rPr>
                        <w:t xml:space="preserve">sent </w:t>
                      </w:r>
                      <w:r w:rsidR="005A2085" w:rsidRPr="00F057AE">
                        <w:rPr>
                          <w:rFonts w:ascii="Arial" w:hAnsi="Arial" w:cs="Arial"/>
                          <w:color w:val="FFFFFF" w:themeColor="background1"/>
                          <w:sz w:val="20"/>
                          <w:szCs w:val="20"/>
                          <w:lang w:val="en-US"/>
                        </w:rPr>
                        <w:t xml:space="preserve">to </w:t>
                      </w:r>
                      <w:r w:rsidRPr="00F057AE">
                        <w:rPr>
                          <w:rFonts w:ascii="Arial" w:hAnsi="Arial" w:cs="Arial"/>
                          <w:color w:val="FFFFFF" w:themeColor="background1"/>
                          <w:sz w:val="20"/>
                          <w:szCs w:val="20"/>
                          <w:lang w:val="en-US"/>
                        </w:rPr>
                        <w:t xml:space="preserve">the </w:t>
                      </w:r>
                      <w:r w:rsidR="005A2085" w:rsidRPr="00F057AE">
                        <w:rPr>
                          <w:rFonts w:ascii="Arial" w:hAnsi="Arial" w:cs="Arial"/>
                          <w:color w:val="FFFFFF" w:themeColor="background1"/>
                          <w:sz w:val="20"/>
                          <w:szCs w:val="20"/>
                          <w:lang w:val="en-US"/>
                        </w:rPr>
                        <w:t>Customer</w:t>
                      </w:r>
                      <w:r w:rsidR="009D65E4" w:rsidRPr="00F057AE">
                        <w:rPr>
                          <w:rFonts w:ascii="Arial" w:hAnsi="Arial" w:cs="Arial"/>
                          <w:color w:val="FFFFFF" w:themeColor="background1"/>
                          <w:sz w:val="20"/>
                          <w:szCs w:val="20"/>
                          <w:lang w:val="en-US"/>
                        </w:rPr>
                        <w:t xml:space="preserve"> along</w:t>
                      </w:r>
                      <w:r w:rsidR="00D34883" w:rsidRPr="00F057AE">
                        <w:rPr>
                          <w:rFonts w:ascii="Arial" w:hAnsi="Arial" w:cs="Arial"/>
                          <w:color w:val="FFFFFF" w:themeColor="background1"/>
                          <w:sz w:val="20"/>
                          <w:szCs w:val="20"/>
                          <w:lang w:val="en-US"/>
                        </w:rPr>
                        <w:t xml:space="preserve"> with a</w:t>
                      </w:r>
                      <w:r w:rsidR="009D65E4" w:rsidRPr="00F057AE">
                        <w:rPr>
                          <w:rFonts w:ascii="Arial" w:hAnsi="Arial" w:cs="Arial"/>
                          <w:color w:val="FFFFFF" w:themeColor="background1"/>
                          <w:sz w:val="20"/>
                          <w:szCs w:val="20"/>
                          <w:lang w:val="en-US"/>
                        </w:rPr>
                        <w:t xml:space="preserve"> copy of the </w:t>
                      </w:r>
                      <w:r w:rsidR="00B776EE" w:rsidRPr="00F057AE">
                        <w:rPr>
                          <w:rFonts w:ascii="Arial" w:hAnsi="Arial" w:cs="Arial"/>
                          <w:color w:val="FFFFFF" w:themeColor="background1"/>
                          <w:sz w:val="20"/>
                          <w:szCs w:val="20"/>
                          <w:lang w:val="en-US"/>
                        </w:rPr>
                        <w:t xml:space="preserve">relevant </w:t>
                      </w:r>
                      <w:r w:rsidR="009D65E4" w:rsidRPr="00F057AE">
                        <w:rPr>
                          <w:rFonts w:ascii="Arial" w:hAnsi="Arial" w:cs="Arial"/>
                          <w:color w:val="FFFFFF" w:themeColor="background1"/>
                          <w:sz w:val="20"/>
                          <w:szCs w:val="20"/>
                          <w:lang w:val="en-US"/>
                        </w:rPr>
                        <w:t>initial FPC Audit checklist</w:t>
                      </w:r>
                      <w:r w:rsidR="00B776EE" w:rsidRPr="00F057AE">
                        <w:rPr>
                          <w:rFonts w:ascii="Arial" w:hAnsi="Arial" w:cs="Arial"/>
                          <w:color w:val="FFFFFF" w:themeColor="background1"/>
                          <w:sz w:val="20"/>
                          <w:szCs w:val="20"/>
                          <w:lang w:val="en-US"/>
                        </w:rPr>
                        <w:t>.</w:t>
                      </w:r>
                    </w:p>
                  </w:txbxContent>
                </v:textbox>
              </v:shape>
            </w:pict>
          </mc:Fallback>
        </mc:AlternateContent>
      </w:r>
      <w:r w:rsidR="00A94494" w:rsidRPr="00F057AE">
        <w:rPr>
          <w:rFonts w:ascii="Arial" w:hAnsi="Arial" w:cs="Arial"/>
          <w:noProof/>
        </w:rPr>
        <mc:AlternateContent>
          <mc:Choice Requires="wps">
            <w:drawing>
              <wp:anchor distT="0" distB="0" distL="114300" distR="114300" simplePos="0" relativeHeight="251658257" behindDoc="0" locked="0" layoutInCell="1" allowOverlap="1" wp14:anchorId="448AD4D7" wp14:editId="1D141A25">
                <wp:simplePos x="0" y="0"/>
                <wp:positionH relativeFrom="margin">
                  <wp:align>center</wp:align>
                </wp:positionH>
                <wp:positionV relativeFrom="paragraph">
                  <wp:posOffset>31750</wp:posOffset>
                </wp:positionV>
                <wp:extent cx="0" cy="314325"/>
                <wp:effectExtent l="0" t="0" r="38100" b="28575"/>
                <wp:wrapNone/>
                <wp:docPr id="30" name="Straight Connector 30"/>
                <wp:cNvGraphicFramePr/>
                <a:graphic xmlns:a="http://schemas.openxmlformats.org/drawingml/2006/main">
                  <a:graphicData uri="http://schemas.microsoft.com/office/word/2010/wordprocessingShape">
                    <wps:wsp>
                      <wps:cNvCnPr/>
                      <wps:spPr>
                        <a:xfrm>
                          <a:off x="0" y="0"/>
                          <a:ext cx="0" cy="3143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5AD5368" id="Straight Connector 30" o:spid="_x0000_s1026" style="position:absolute;z-index:25165825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5pt" to="0,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" strokecolor="windowText" strokeweight=".5pt">
                <v:stroke joinstyle="miter"/>
                <w10:wrap anchorx="margin"/>
              </v:line>
            </w:pict>
          </mc:Fallback>
        </mc:AlternateContent>
      </w:r>
    </w:p>
    <w:p w14:paraId="75989E7E" w14:textId="49FB3A65" w:rsidR="00A94494" w:rsidRPr="00F057AE" w:rsidRDefault="00A94494" w:rsidP="00A94494">
      <w:pPr>
        <w:spacing w:after="0"/>
        <w:rPr>
          <w:rFonts w:ascii="Arial" w:hAnsi="Arial" w:cs="Arial"/>
          <w:noProof/>
        </w:rPr>
      </w:pPr>
    </w:p>
    <w:p w14:paraId="7B052D99" w14:textId="09C6AC29" w:rsidR="00A94494" w:rsidRPr="00F057AE" w:rsidRDefault="00A94494" w:rsidP="00A94494">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53" behindDoc="0" locked="0" layoutInCell="1" allowOverlap="1" wp14:anchorId="273BAF58" wp14:editId="4BBF0DC6">
                <wp:simplePos x="0" y="0"/>
                <wp:positionH relativeFrom="margin">
                  <wp:align>center</wp:align>
                </wp:positionH>
                <wp:positionV relativeFrom="paragraph">
                  <wp:posOffset>37465</wp:posOffset>
                </wp:positionV>
                <wp:extent cx="2886075" cy="542925"/>
                <wp:effectExtent l="0" t="0" r="28575" b="28575"/>
                <wp:wrapNone/>
                <wp:docPr id="31" name="Rectangle 31"/>
                <wp:cNvGraphicFramePr/>
                <a:graphic xmlns:a="http://schemas.openxmlformats.org/drawingml/2006/main">
                  <a:graphicData uri="http://schemas.microsoft.com/office/word/2010/wordprocessingShape">
                    <wps:wsp>
                      <wps:cNvSpPr/>
                      <wps:spPr>
                        <a:xfrm>
                          <a:off x="0" y="0"/>
                          <a:ext cx="2886075" cy="542925"/>
                        </a:xfrm>
                        <a:prstGeom prst="rect">
                          <a:avLst/>
                        </a:prstGeom>
                        <a:solidFill>
                          <a:sysClr val="window" lastClr="FFFFFF"/>
                        </a:solidFill>
                        <a:ln w="12700" cap="flat" cmpd="sng" algn="ctr">
                          <a:solidFill>
                            <a:srgbClr val="7030A0"/>
                          </a:solidFill>
                          <a:prstDash val="solid"/>
                          <a:miter lim="800000"/>
                        </a:ln>
                        <a:effectLst/>
                      </wps:spPr>
                      <wps:txbx>
                        <w:txbxContent>
                          <w:p w14:paraId="2DC5B8A7" w14:textId="51BECDF3" w:rsidR="00A94494" w:rsidRPr="00F057AE" w:rsidRDefault="0046547E" w:rsidP="00A94494">
                            <w:pPr>
                              <w:spacing w:after="0"/>
                              <w:jc w:val="center"/>
                              <w:rPr>
                                <w:rFonts w:ascii="Arial" w:hAnsi="Arial" w:cs="Arial"/>
                                <w:b/>
                                <w:bCs/>
                                <w:sz w:val="20"/>
                                <w:szCs w:val="20"/>
                                <w:lang w:val="en-US"/>
                              </w:rPr>
                            </w:pPr>
                            <w:r w:rsidRPr="00F057AE">
                              <w:rPr>
                                <w:rFonts w:ascii="Arial" w:hAnsi="Arial" w:cs="Arial"/>
                                <w:b/>
                                <w:bCs/>
                                <w:sz w:val="20"/>
                                <w:szCs w:val="20"/>
                                <w:lang w:val="en-US"/>
                              </w:rPr>
                              <w:t xml:space="preserve">Confirmed by </w:t>
                            </w:r>
                            <w:r w:rsidR="00F445F0" w:rsidRPr="00F057AE">
                              <w:rPr>
                                <w:rFonts w:ascii="Arial" w:hAnsi="Arial" w:cs="Arial"/>
                                <w:b/>
                                <w:bCs/>
                                <w:sz w:val="20"/>
                                <w:szCs w:val="20"/>
                                <w:lang w:val="en-US"/>
                              </w:rPr>
                              <w:t>Socotec</w:t>
                            </w:r>
                          </w:p>
                          <w:p w14:paraId="48CD9D79" w14:textId="132B31D6" w:rsidR="00810D2B" w:rsidRPr="00F057AE" w:rsidRDefault="00810D2B" w:rsidP="00A94494">
                            <w:pPr>
                              <w:spacing w:after="0"/>
                              <w:jc w:val="center"/>
                              <w:rPr>
                                <w:rFonts w:ascii="Arial" w:hAnsi="Arial" w:cs="Arial"/>
                                <w:sz w:val="20"/>
                                <w:szCs w:val="20"/>
                                <w:lang w:val="en-US"/>
                              </w:rPr>
                            </w:pPr>
                            <w:r w:rsidRPr="00F057AE">
                              <w:rPr>
                                <w:rFonts w:ascii="Arial" w:hAnsi="Arial" w:cs="Arial"/>
                                <w:sz w:val="20"/>
                                <w:szCs w:val="20"/>
                                <w:lang w:val="en-US"/>
                              </w:rPr>
                              <w:t xml:space="preserve">Customer Agreement signed by </w:t>
                            </w:r>
                            <w:r w:rsidR="00394DB2" w:rsidRPr="00F057AE">
                              <w:rPr>
                                <w:rFonts w:ascii="Arial" w:hAnsi="Arial" w:cs="Arial"/>
                                <w:sz w:val="20"/>
                                <w:szCs w:val="20"/>
                                <w:lang w:val="en-US"/>
                              </w:rPr>
                              <w:t>Socotec Ireland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3BAF58" id="Rectangle 31" o:spid="_x0000_s1045" style="position:absolute;margin-left:0;margin-top:2.95pt;width:227.25pt;height:42.75pt;z-index:25165825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" fillcolor="window" strokecolor="#7030a0" strokeweight="1pt">
                <v:textbox>
                  <w:txbxContent>
                    <w:p w14:paraId="2DC5B8A7" w14:textId="51BECDF3" w:rsidR="00A94494" w:rsidRPr="00F057AE" w:rsidRDefault="0046547E" w:rsidP="00A94494">
                      <w:pPr>
                        <w:spacing w:after="0"/>
                        <w:jc w:val="center"/>
                        <w:rPr>
                          <w:rFonts w:ascii="Arial" w:hAnsi="Arial" w:cs="Arial"/>
                          <w:b/>
                          <w:bCs/>
                          <w:sz w:val="20"/>
                          <w:szCs w:val="20"/>
                          <w:lang w:val="en-US"/>
                        </w:rPr>
                      </w:pPr>
                      <w:r w:rsidRPr="00F057AE">
                        <w:rPr>
                          <w:rFonts w:ascii="Arial" w:hAnsi="Arial" w:cs="Arial"/>
                          <w:b/>
                          <w:bCs/>
                          <w:sz w:val="20"/>
                          <w:szCs w:val="20"/>
                          <w:lang w:val="en-US"/>
                        </w:rPr>
                        <w:t xml:space="preserve">Confirmed by </w:t>
                      </w:r>
                      <w:r w:rsidR="00F445F0" w:rsidRPr="00F057AE">
                        <w:rPr>
                          <w:rFonts w:ascii="Arial" w:hAnsi="Arial" w:cs="Arial"/>
                          <w:b/>
                          <w:bCs/>
                          <w:sz w:val="20"/>
                          <w:szCs w:val="20"/>
                          <w:lang w:val="en-US"/>
                        </w:rPr>
                        <w:t>Socotec</w:t>
                      </w:r>
                    </w:p>
                    <w:p w14:paraId="48CD9D79" w14:textId="132B31D6" w:rsidR="00810D2B" w:rsidRPr="00F057AE" w:rsidRDefault="00810D2B" w:rsidP="00A94494">
                      <w:pPr>
                        <w:spacing w:after="0"/>
                        <w:jc w:val="center"/>
                        <w:rPr>
                          <w:rFonts w:ascii="Arial" w:hAnsi="Arial" w:cs="Arial"/>
                          <w:sz w:val="20"/>
                          <w:szCs w:val="20"/>
                          <w:lang w:val="en-US"/>
                        </w:rPr>
                      </w:pPr>
                      <w:r w:rsidRPr="00F057AE">
                        <w:rPr>
                          <w:rFonts w:ascii="Arial" w:hAnsi="Arial" w:cs="Arial"/>
                          <w:sz w:val="20"/>
                          <w:szCs w:val="20"/>
                          <w:lang w:val="en-US"/>
                        </w:rPr>
                        <w:t xml:space="preserve">Customer Agreement signed by </w:t>
                      </w:r>
                      <w:r w:rsidR="00394DB2" w:rsidRPr="00F057AE">
                        <w:rPr>
                          <w:rFonts w:ascii="Arial" w:hAnsi="Arial" w:cs="Arial"/>
                          <w:sz w:val="20"/>
                          <w:szCs w:val="20"/>
                          <w:lang w:val="en-US"/>
                        </w:rPr>
                        <w:t>Socotec Ireland</w:t>
                      </w:r>
                    </w:p>
                  </w:txbxContent>
                </v:textbox>
                <w10:wrap anchorx="margin"/>
              </v:rect>
            </w:pict>
          </mc:Fallback>
        </mc:AlternateContent>
      </w:r>
    </w:p>
    <w:p w14:paraId="10B34118" w14:textId="25C75A4B" w:rsidR="00A94494" w:rsidRPr="00F057AE" w:rsidRDefault="005A2085" w:rsidP="00A94494">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86" behindDoc="0" locked="0" layoutInCell="1" allowOverlap="1" wp14:anchorId="6B23A49F" wp14:editId="4A7594F9">
                <wp:simplePos x="0" y="0"/>
                <wp:positionH relativeFrom="column">
                  <wp:posOffset>4333875</wp:posOffset>
                </wp:positionH>
                <wp:positionV relativeFrom="paragraph">
                  <wp:posOffset>76200</wp:posOffset>
                </wp:positionV>
                <wp:extent cx="323850" cy="0"/>
                <wp:effectExtent l="0" t="76200" r="19050" b="95250"/>
                <wp:wrapNone/>
                <wp:docPr id="202107748" name="Straight Arrow Connector 202107748"/>
                <wp:cNvGraphicFramePr/>
                <a:graphic xmlns:a="http://schemas.openxmlformats.org/drawingml/2006/main">
                  <a:graphicData uri="http://schemas.microsoft.com/office/word/2010/wordprocessingShape">
                    <wps:wsp>
                      <wps:cNvCnPr/>
                      <wps:spPr>
                        <a:xfrm>
                          <a:off x="0" y="0"/>
                          <a:ext cx="3238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7E745FD" id="Straight Arrow Connector 202107748" o:spid="_x0000_s1026" type="#_x0000_t32" style="position:absolute;margin-left:341.25pt;margin-top:6pt;width:25.5pt;height:0;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" strokecolor="windowText" strokeweight=".5pt">
                <v:stroke endarrow="block" joinstyle="miter"/>
              </v:shape>
            </w:pict>
          </mc:Fallback>
        </mc:AlternateContent>
      </w:r>
    </w:p>
    <w:p w14:paraId="47D4E898" w14:textId="77777777" w:rsidR="00A94494" w:rsidRPr="00F057AE" w:rsidRDefault="00A94494" w:rsidP="00A94494">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59" behindDoc="0" locked="0" layoutInCell="1" allowOverlap="1" wp14:anchorId="3FDE44AF" wp14:editId="4CFDB3EE">
                <wp:simplePos x="0" y="0"/>
                <wp:positionH relativeFrom="margin">
                  <wp:align>center</wp:align>
                </wp:positionH>
                <wp:positionV relativeFrom="paragraph">
                  <wp:posOffset>173990</wp:posOffset>
                </wp:positionV>
                <wp:extent cx="0" cy="314325"/>
                <wp:effectExtent l="0" t="0" r="38100" b="28575"/>
                <wp:wrapNone/>
                <wp:docPr id="32" name="Straight Connector 32"/>
                <wp:cNvGraphicFramePr/>
                <a:graphic xmlns:a="http://schemas.openxmlformats.org/drawingml/2006/main">
                  <a:graphicData uri="http://schemas.microsoft.com/office/word/2010/wordprocessingShape">
                    <wps:wsp>
                      <wps:cNvCnPr/>
                      <wps:spPr>
                        <a:xfrm>
                          <a:off x="0" y="0"/>
                          <a:ext cx="0" cy="3143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ED235D4" id="Straight Connector 32" o:spid="_x0000_s1026" style="position:absolute;z-index:25165825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3.7pt" to="0,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" strokecolor="windowText" strokeweight=".5pt">
                <v:stroke joinstyle="miter"/>
                <w10:wrap anchorx="margin"/>
              </v:line>
            </w:pict>
          </mc:Fallback>
        </mc:AlternateContent>
      </w:r>
    </w:p>
    <w:p w14:paraId="4DEBF5DF" w14:textId="140BDCB7" w:rsidR="00A94494" w:rsidRPr="00F057AE" w:rsidRDefault="00A94494" w:rsidP="00A94494">
      <w:pPr>
        <w:spacing w:after="0"/>
        <w:rPr>
          <w:rFonts w:ascii="Arial" w:hAnsi="Arial" w:cs="Arial"/>
          <w:noProof/>
        </w:rPr>
      </w:pPr>
    </w:p>
    <w:p w14:paraId="70444001" w14:textId="2D20B4EB" w:rsidR="00A94494" w:rsidRPr="00F057AE" w:rsidRDefault="00A94494" w:rsidP="00A94494">
      <w:pPr>
        <w:spacing w:after="0"/>
        <w:rPr>
          <w:rFonts w:ascii="Arial" w:hAnsi="Arial" w:cs="Arial"/>
          <w:noProof/>
        </w:rPr>
      </w:pPr>
      <w:r w:rsidRPr="00F057AE">
        <w:rPr>
          <w:rFonts w:ascii="Arial" w:hAnsi="Arial" w:cs="Arial"/>
          <w:noProof/>
        </w:rPr>
        <mc:AlternateContent>
          <mc:Choice Requires="wps">
            <w:drawing>
              <wp:anchor distT="0" distB="0" distL="114300" distR="114300" simplePos="0" relativeHeight="251658258" behindDoc="0" locked="0" layoutInCell="1" allowOverlap="1" wp14:anchorId="3BECA0CE" wp14:editId="15CA0AD2">
                <wp:simplePos x="0" y="0"/>
                <wp:positionH relativeFrom="margin">
                  <wp:posOffset>1423670</wp:posOffset>
                </wp:positionH>
                <wp:positionV relativeFrom="paragraph">
                  <wp:posOffset>181610</wp:posOffset>
                </wp:positionV>
                <wp:extent cx="2886075" cy="742950"/>
                <wp:effectExtent l="0" t="0" r="28575" b="19050"/>
                <wp:wrapNone/>
                <wp:docPr id="33" name="Rectangle 33"/>
                <wp:cNvGraphicFramePr/>
                <a:graphic xmlns:a="http://schemas.openxmlformats.org/drawingml/2006/main">
                  <a:graphicData uri="http://schemas.microsoft.com/office/word/2010/wordprocessingShape">
                    <wps:wsp>
                      <wps:cNvSpPr/>
                      <wps:spPr>
                        <a:xfrm>
                          <a:off x="0" y="0"/>
                          <a:ext cx="2886075" cy="742950"/>
                        </a:xfrm>
                        <a:prstGeom prst="rect">
                          <a:avLst/>
                        </a:prstGeom>
                        <a:solidFill>
                          <a:sysClr val="window" lastClr="FFFFFF"/>
                        </a:solidFill>
                        <a:ln w="12700" cap="flat" cmpd="sng" algn="ctr">
                          <a:solidFill>
                            <a:srgbClr val="7030A0"/>
                          </a:solidFill>
                          <a:prstDash val="solid"/>
                          <a:miter lim="800000"/>
                        </a:ln>
                        <a:effectLst/>
                      </wps:spPr>
                      <wps:txbx>
                        <w:txbxContent>
                          <w:p w14:paraId="47B9AA97" w14:textId="77777777" w:rsidR="00A94494" w:rsidRPr="00F057AE" w:rsidRDefault="00A94494" w:rsidP="00A94494">
                            <w:pPr>
                              <w:spacing w:after="0"/>
                              <w:jc w:val="center"/>
                              <w:rPr>
                                <w:rFonts w:ascii="Arial" w:hAnsi="Arial" w:cs="Arial"/>
                                <w:b/>
                                <w:bCs/>
                                <w:sz w:val="20"/>
                                <w:szCs w:val="20"/>
                                <w:lang w:val="en-US"/>
                              </w:rPr>
                            </w:pPr>
                            <w:r w:rsidRPr="00F057AE">
                              <w:rPr>
                                <w:rFonts w:ascii="Arial" w:hAnsi="Arial" w:cs="Arial"/>
                                <w:b/>
                                <w:bCs/>
                                <w:sz w:val="20"/>
                                <w:szCs w:val="20"/>
                                <w:lang w:val="en-US"/>
                              </w:rPr>
                              <w:t>Assessment work – Technical File Review</w:t>
                            </w:r>
                          </w:p>
                          <w:p w14:paraId="38D231C1" w14:textId="3808A51A" w:rsidR="00A94494" w:rsidRPr="00F057AE" w:rsidRDefault="00A94494" w:rsidP="00A94494">
                            <w:pPr>
                              <w:spacing w:after="0"/>
                              <w:jc w:val="center"/>
                              <w:rPr>
                                <w:rFonts w:ascii="Arial" w:hAnsi="Arial" w:cs="Arial"/>
                                <w:sz w:val="20"/>
                                <w:szCs w:val="20"/>
                                <w:lang w:val="en-US"/>
                              </w:rPr>
                            </w:pPr>
                            <w:r w:rsidRPr="00F057AE">
                              <w:rPr>
                                <w:rFonts w:ascii="Arial" w:hAnsi="Arial" w:cs="Arial"/>
                                <w:sz w:val="20"/>
                                <w:szCs w:val="20"/>
                                <w:lang w:val="en-US"/>
                              </w:rPr>
                              <w:t xml:space="preserve">(Undertaken by </w:t>
                            </w:r>
                            <w:r w:rsidR="00F445F0" w:rsidRPr="00F057AE">
                              <w:rPr>
                                <w:rFonts w:ascii="Arial" w:hAnsi="Arial" w:cs="Arial"/>
                                <w:sz w:val="20"/>
                                <w:szCs w:val="20"/>
                                <w:lang w:val="en-US"/>
                              </w:rPr>
                              <w:t>Socotec</w:t>
                            </w:r>
                            <w:r w:rsidRPr="00F057AE">
                              <w:rPr>
                                <w:rFonts w:ascii="Arial" w:hAnsi="Arial" w:cs="Arial"/>
                                <w:sz w:val="20"/>
                                <w:szCs w:val="20"/>
                                <w:lang w:val="en-US"/>
                              </w:rPr>
                              <w:t xml:space="preserve">, may include further testing </w:t>
                            </w:r>
                            <w:r w:rsidR="0059262F" w:rsidRPr="00F057AE">
                              <w:rPr>
                                <w:rFonts w:ascii="Arial" w:hAnsi="Arial" w:cs="Arial"/>
                                <w:sz w:val="20"/>
                                <w:szCs w:val="20"/>
                                <w:lang w:val="en-US"/>
                              </w:rPr>
                              <w:t xml:space="preserve">or </w:t>
                            </w:r>
                            <w:r w:rsidRPr="00F057AE">
                              <w:rPr>
                                <w:rFonts w:ascii="Arial" w:hAnsi="Arial" w:cs="Arial"/>
                                <w:sz w:val="20"/>
                                <w:szCs w:val="20"/>
                                <w:lang w:val="en-US"/>
                              </w:rPr>
                              <w:t>FPC if identified in the proposal)</w:t>
                            </w:r>
                          </w:p>
                          <w:p w14:paraId="72CB9D37" w14:textId="77777777" w:rsidR="00A94494" w:rsidRPr="00181908" w:rsidRDefault="00A94494" w:rsidP="00A94494">
                            <w:pPr>
                              <w:spacing w:after="0"/>
                              <w:jc w:val="center"/>
                              <w:rPr>
                                <w:rFonts w:ascii="Segoe UI" w:hAnsi="Segoe UI" w:cs="Segoe UI"/>
                                <w:sz w:val="20"/>
                                <w:szCs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ECA0CE" id="Rectangle 33" o:spid="_x0000_s1046" style="position:absolute;margin-left:112.1pt;margin-top:14.3pt;width:227.25pt;height:58.5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" fillcolor="window" strokecolor="#7030a0" strokeweight="1pt">
                <v:textbox>
                  <w:txbxContent>
                    <w:p w14:paraId="47B9AA97" w14:textId="77777777" w:rsidR="00A94494" w:rsidRPr="00F057AE" w:rsidRDefault="00A94494" w:rsidP="00A94494">
                      <w:pPr>
                        <w:spacing w:after="0"/>
                        <w:jc w:val="center"/>
                        <w:rPr>
                          <w:rFonts w:ascii="Arial" w:hAnsi="Arial" w:cs="Arial"/>
                          <w:b/>
                          <w:bCs/>
                          <w:sz w:val="20"/>
                          <w:szCs w:val="20"/>
                          <w:lang w:val="en-US"/>
                        </w:rPr>
                      </w:pPr>
                      <w:r w:rsidRPr="00F057AE">
                        <w:rPr>
                          <w:rFonts w:ascii="Arial" w:hAnsi="Arial" w:cs="Arial"/>
                          <w:b/>
                          <w:bCs/>
                          <w:sz w:val="20"/>
                          <w:szCs w:val="20"/>
                          <w:lang w:val="en-US"/>
                        </w:rPr>
                        <w:t>Assessment work – Technical File Review</w:t>
                      </w:r>
                    </w:p>
                    <w:p w14:paraId="38D231C1" w14:textId="3808A51A" w:rsidR="00A94494" w:rsidRPr="00F057AE" w:rsidRDefault="00A94494" w:rsidP="00A94494">
                      <w:pPr>
                        <w:spacing w:after="0"/>
                        <w:jc w:val="center"/>
                        <w:rPr>
                          <w:rFonts w:ascii="Arial" w:hAnsi="Arial" w:cs="Arial"/>
                          <w:sz w:val="20"/>
                          <w:szCs w:val="20"/>
                          <w:lang w:val="en-US"/>
                        </w:rPr>
                      </w:pPr>
                      <w:r w:rsidRPr="00F057AE">
                        <w:rPr>
                          <w:rFonts w:ascii="Arial" w:hAnsi="Arial" w:cs="Arial"/>
                          <w:sz w:val="20"/>
                          <w:szCs w:val="20"/>
                          <w:lang w:val="en-US"/>
                        </w:rPr>
                        <w:t xml:space="preserve">(Undertaken by </w:t>
                      </w:r>
                      <w:r w:rsidR="00F445F0" w:rsidRPr="00F057AE">
                        <w:rPr>
                          <w:rFonts w:ascii="Arial" w:hAnsi="Arial" w:cs="Arial"/>
                          <w:sz w:val="20"/>
                          <w:szCs w:val="20"/>
                          <w:lang w:val="en-US"/>
                        </w:rPr>
                        <w:t>Socotec</w:t>
                      </w:r>
                      <w:r w:rsidRPr="00F057AE">
                        <w:rPr>
                          <w:rFonts w:ascii="Arial" w:hAnsi="Arial" w:cs="Arial"/>
                          <w:sz w:val="20"/>
                          <w:szCs w:val="20"/>
                          <w:lang w:val="en-US"/>
                        </w:rPr>
                        <w:t xml:space="preserve">, may include further testing </w:t>
                      </w:r>
                      <w:r w:rsidR="0059262F" w:rsidRPr="00F057AE">
                        <w:rPr>
                          <w:rFonts w:ascii="Arial" w:hAnsi="Arial" w:cs="Arial"/>
                          <w:sz w:val="20"/>
                          <w:szCs w:val="20"/>
                          <w:lang w:val="en-US"/>
                        </w:rPr>
                        <w:t xml:space="preserve">or </w:t>
                      </w:r>
                      <w:r w:rsidRPr="00F057AE">
                        <w:rPr>
                          <w:rFonts w:ascii="Arial" w:hAnsi="Arial" w:cs="Arial"/>
                          <w:sz w:val="20"/>
                          <w:szCs w:val="20"/>
                          <w:lang w:val="en-US"/>
                        </w:rPr>
                        <w:t>FPC if identified in the proposal)</w:t>
                      </w:r>
                    </w:p>
                    <w:p w14:paraId="72CB9D37" w14:textId="77777777" w:rsidR="00A94494" w:rsidRPr="00181908" w:rsidRDefault="00A94494" w:rsidP="00A94494">
                      <w:pPr>
                        <w:spacing w:after="0"/>
                        <w:jc w:val="center"/>
                        <w:rPr>
                          <w:rFonts w:ascii="Segoe UI" w:hAnsi="Segoe UI" w:cs="Segoe UI"/>
                          <w:sz w:val="20"/>
                          <w:szCs w:val="20"/>
                          <w:lang w:val="en-US"/>
                        </w:rPr>
                      </w:pPr>
                    </w:p>
                  </w:txbxContent>
                </v:textbox>
                <w10:wrap anchorx="margin"/>
              </v:rect>
            </w:pict>
          </mc:Fallback>
        </mc:AlternateContent>
      </w:r>
    </w:p>
    <w:p w14:paraId="055857F5" w14:textId="18D36D4E" w:rsidR="00A94494" w:rsidRPr="00F057AE" w:rsidRDefault="00A94494" w:rsidP="00A94494">
      <w:pPr>
        <w:spacing w:after="0"/>
        <w:rPr>
          <w:rFonts w:ascii="Arial" w:hAnsi="Arial" w:cs="Arial"/>
          <w:noProof/>
        </w:rPr>
      </w:pPr>
    </w:p>
    <w:p w14:paraId="29331391" w14:textId="28FC5A1D" w:rsidR="00A94494" w:rsidRPr="00F057AE" w:rsidRDefault="00A94494" w:rsidP="00A94494">
      <w:pPr>
        <w:spacing w:after="0"/>
        <w:rPr>
          <w:rFonts w:ascii="Arial" w:hAnsi="Arial" w:cs="Arial"/>
          <w:b/>
          <w:bCs/>
          <w:sz w:val="20"/>
          <w:szCs w:val="20"/>
          <w:lang w:val="en-US"/>
        </w:rPr>
      </w:pPr>
    </w:p>
    <w:p w14:paraId="2782790B" w14:textId="1CA8C9F0" w:rsidR="00A94494" w:rsidRPr="00F057AE" w:rsidRDefault="00A94494" w:rsidP="00A94494">
      <w:pPr>
        <w:spacing w:after="0"/>
        <w:rPr>
          <w:rFonts w:ascii="Arial" w:hAnsi="Arial" w:cs="Arial"/>
          <w:b/>
          <w:bCs/>
          <w:sz w:val="20"/>
          <w:szCs w:val="20"/>
          <w:lang w:val="en-US"/>
        </w:rPr>
      </w:pPr>
    </w:p>
    <w:p w14:paraId="536A6CE4" w14:textId="074C24DD" w:rsidR="00A94494" w:rsidRPr="00F057AE" w:rsidRDefault="00A94494" w:rsidP="00A94494">
      <w:pPr>
        <w:spacing w:after="0"/>
        <w:rPr>
          <w:rFonts w:ascii="Arial" w:hAnsi="Arial" w:cs="Arial"/>
          <w:b/>
          <w:bCs/>
          <w:sz w:val="20"/>
          <w:szCs w:val="20"/>
          <w:lang w:val="en-US"/>
        </w:rPr>
      </w:pPr>
    </w:p>
    <w:p w14:paraId="34E05520" w14:textId="0F2EEFA8" w:rsidR="00A94494" w:rsidRPr="00F057AE" w:rsidRDefault="0059262F" w:rsidP="00A94494">
      <w:pPr>
        <w:spacing w:after="0"/>
        <w:rPr>
          <w:rFonts w:ascii="Arial" w:hAnsi="Arial" w:cs="Arial"/>
          <w:b/>
          <w:bCs/>
          <w:sz w:val="20"/>
          <w:szCs w:val="20"/>
          <w:lang w:val="en-US"/>
        </w:rPr>
      </w:pPr>
      <w:r w:rsidRPr="00F057AE">
        <w:rPr>
          <w:rFonts w:ascii="Arial" w:hAnsi="Arial" w:cs="Arial"/>
          <w:noProof/>
        </w:rPr>
        <mc:AlternateContent>
          <mc:Choice Requires="wps">
            <w:drawing>
              <wp:anchor distT="0" distB="0" distL="114300" distR="114300" simplePos="0" relativeHeight="251658260" behindDoc="0" locked="0" layoutInCell="1" allowOverlap="1" wp14:anchorId="15C97BF4" wp14:editId="16ACAA72">
                <wp:simplePos x="0" y="0"/>
                <wp:positionH relativeFrom="margin">
                  <wp:align>center</wp:align>
                </wp:positionH>
                <wp:positionV relativeFrom="paragraph">
                  <wp:posOffset>17780</wp:posOffset>
                </wp:positionV>
                <wp:extent cx="0" cy="314325"/>
                <wp:effectExtent l="0" t="0" r="38100" b="28575"/>
                <wp:wrapNone/>
                <wp:docPr id="34" name="Straight Connector 34"/>
                <wp:cNvGraphicFramePr/>
                <a:graphic xmlns:a="http://schemas.openxmlformats.org/drawingml/2006/main">
                  <a:graphicData uri="http://schemas.microsoft.com/office/word/2010/wordprocessingShape">
                    <wps:wsp>
                      <wps:cNvCnPr/>
                      <wps:spPr>
                        <a:xfrm>
                          <a:off x="0" y="0"/>
                          <a:ext cx="0" cy="3143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85C4103" id="Straight Connector 34" o:spid="_x0000_s1026" style="position:absolute;z-index:2516582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4pt" to="0,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" strokecolor="windowText" strokeweight=".5pt">
                <v:stroke joinstyle="miter"/>
                <w10:wrap anchorx="margin"/>
              </v:line>
            </w:pict>
          </mc:Fallback>
        </mc:AlternateContent>
      </w:r>
    </w:p>
    <w:p w14:paraId="1D2E6E7D" w14:textId="7ED24712" w:rsidR="00A94494" w:rsidRPr="00F057AE" w:rsidRDefault="0059262F" w:rsidP="00A94494">
      <w:pPr>
        <w:spacing w:after="0"/>
        <w:rPr>
          <w:rFonts w:ascii="Arial" w:hAnsi="Arial" w:cs="Arial"/>
          <w:b/>
          <w:bCs/>
          <w:sz w:val="20"/>
          <w:szCs w:val="20"/>
          <w:lang w:val="en-US"/>
        </w:rPr>
      </w:pPr>
      <w:r w:rsidRPr="00F057AE">
        <w:rPr>
          <w:rFonts w:ascii="Arial" w:hAnsi="Arial" w:cs="Arial"/>
          <w:noProof/>
        </w:rPr>
        <mc:AlternateContent>
          <mc:Choice Requires="wps">
            <w:drawing>
              <wp:anchor distT="0" distB="0" distL="114300" distR="114300" simplePos="0" relativeHeight="251658250" behindDoc="0" locked="0" layoutInCell="1" allowOverlap="1" wp14:anchorId="6EEF7676" wp14:editId="2AF1AC69">
                <wp:simplePos x="0" y="0"/>
                <wp:positionH relativeFrom="margin">
                  <wp:align>center</wp:align>
                </wp:positionH>
                <wp:positionV relativeFrom="paragraph">
                  <wp:posOffset>152400</wp:posOffset>
                </wp:positionV>
                <wp:extent cx="1885950" cy="1247775"/>
                <wp:effectExtent l="19050" t="19050" r="38100" b="47625"/>
                <wp:wrapNone/>
                <wp:docPr id="35" name="Flowchart: Decision 35"/>
                <wp:cNvGraphicFramePr/>
                <a:graphic xmlns:a="http://schemas.openxmlformats.org/drawingml/2006/main">
                  <a:graphicData uri="http://schemas.microsoft.com/office/word/2010/wordprocessingShape">
                    <wps:wsp>
                      <wps:cNvSpPr/>
                      <wps:spPr>
                        <a:xfrm>
                          <a:off x="0" y="0"/>
                          <a:ext cx="1885950" cy="1247775"/>
                        </a:xfrm>
                        <a:prstGeom prst="flowChartDecision">
                          <a:avLst/>
                        </a:prstGeom>
                        <a:solidFill>
                          <a:sysClr val="window" lastClr="FFFFFF"/>
                        </a:solidFill>
                        <a:ln w="12700" cap="flat" cmpd="sng" algn="ctr">
                          <a:solidFill>
                            <a:srgbClr val="7030A0"/>
                          </a:solidFill>
                          <a:prstDash val="solid"/>
                          <a:miter lim="800000"/>
                        </a:ln>
                        <a:effectLst/>
                      </wps:spPr>
                      <wps:txbx>
                        <w:txbxContent>
                          <w:p w14:paraId="2EE3BD8D" w14:textId="77777777" w:rsidR="00A94494" w:rsidRPr="00F057AE" w:rsidRDefault="00A94494" w:rsidP="00A94494">
                            <w:pPr>
                              <w:spacing w:after="0"/>
                              <w:jc w:val="center"/>
                              <w:rPr>
                                <w:rFonts w:ascii="Arial" w:hAnsi="Arial" w:cs="Arial"/>
                                <w:b/>
                                <w:bCs/>
                                <w:color w:val="000000" w:themeColor="text1"/>
                                <w:sz w:val="20"/>
                                <w:szCs w:val="20"/>
                                <w:lang w:val="en-US"/>
                              </w:rPr>
                            </w:pPr>
                            <w:r w:rsidRPr="00F057AE">
                              <w:rPr>
                                <w:rFonts w:ascii="Arial" w:hAnsi="Arial" w:cs="Arial"/>
                                <w:b/>
                                <w:bCs/>
                                <w:color w:val="000000" w:themeColor="text1"/>
                                <w:sz w:val="20"/>
                                <w:szCs w:val="20"/>
                                <w:lang w:val="en-US"/>
                              </w:rPr>
                              <w:t>Certification Decision</w:t>
                            </w:r>
                          </w:p>
                          <w:p w14:paraId="71EB8603" w14:textId="5AC614AA" w:rsidR="00A94494" w:rsidRPr="00F057AE" w:rsidRDefault="000D46FF" w:rsidP="00A94494">
                            <w:pPr>
                              <w:spacing w:after="0"/>
                              <w:jc w:val="center"/>
                              <w:rPr>
                                <w:rFonts w:ascii="Arial" w:hAnsi="Arial" w:cs="Arial"/>
                                <w:b/>
                                <w:bCs/>
                                <w:sz w:val="20"/>
                                <w:szCs w:val="20"/>
                                <w:lang w:val="en-US"/>
                              </w:rPr>
                            </w:pPr>
                            <w:r w:rsidRPr="00F057AE">
                              <w:rPr>
                                <w:rFonts w:ascii="Arial" w:hAnsi="Arial" w:cs="Arial"/>
                                <w:b/>
                                <w:bCs/>
                                <w:sz w:val="20"/>
                                <w:szCs w:val="20"/>
                                <w:lang w:val="en-US"/>
                              </w:rPr>
                              <w:t>b</w:t>
                            </w:r>
                            <w:r w:rsidR="00A94494" w:rsidRPr="00F057AE">
                              <w:rPr>
                                <w:rFonts w:ascii="Arial" w:hAnsi="Arial" w:cs="Arial"/>
                                <w:b/>
                                <w:bCs/>
                                <w:sz w:val="20"/>
                                <w:szCs w:val="20"/>
                                <w:lang w:val="en-US"/>
                              </w:rPr>
                              <w:t xml:space="preserve">y </w:t>
                            </w:r>
                            <w:r w:rsidR="00F445F0" w:rsidRPr="00F057AE">
                              <w:rPr>
                                <w:rFonts w:ascii="Arial" w:hAnsi="Arial" w:cs="Arial"/>
                                <w:b/>
                                <w:bCs/>
                                <w:sz w:val="20"/>
                                <w:szCs w:val="20"/>
                                <w:lang w:val="en-US"/>
                              </w:rPr>
                              <w:t>Socotec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F7676" id="_x0000_t110" coordsize="21600,21600" o:spt="110" path="m10800,l,10800,10800,21600,21600,10800xe">
                <v:stroke joinstyle="miter"/>
                <v:path gradientshapeok="t" o:connecttype="rect" textboxrect="5400,5400,16200,16200"/>
              </v:shapetype>
              <v:shape id="Flowchart: Decision 35" o:spid="_x0000_s1047" type="#_x0000_t110" style="position:absolute;margin-left:0;margin-top:12pt;width:148.5pt;height:98.25pt;z-index:25165825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" fillcolor="window" strokecolor="#7030a0" strokeweight="1pt">
                <v:textbox>
                  <w:txbxContent>
                    <w:p w14:paraId="2EE3BD8D" w14:textId="77777777" w:rsidR="00A94494" w:rsidRPr="00F057AE" w:rsidRDefault="00A94494" w:rsidP="00A94494">
                      <w:pPr>
                        <w:spacing w:after="0"/>
                        <w:jc w:val="center"/>
                        <w:rPr>
                          <w:rFonts w:ascii="Arial" w:hAnsi="Arial" w:cs="Arial"/>
                          <w:b/>
                          <w:bCs/>
                          <w:color w:val="000000" w:themeColor="text1"/>
                          <w:sz w:val="20"/>
                          <w:szCs w:val="20"/>
                          <w:lang w:val="en-US"/>
                        </w:rPr>
                      </w:pPr>
                      <w:r w:rsidRPr="00F057AE">
                        <w:rPr>
                          <w:rFonts w:ascii="Arial" w:hAnsi="Arial" w:cs="Arial"/>
                          <w:b/>
                          <w:bCs/>
                          <w:color w:val="000000" w:themeColor="text1"/>
                          <w:sz w:val="20"/>
                          <w:szCs w:val="20"/>
                          <w:lang w:val="en-US"/>
                        </w:rPr>
                        <w:t>Certification Decision</w:t>
                      </w:r>
                    </w:p>
                    <w:p w14:paraId="71EB8603" w14:textId="5AC614AA" w:rsidR="00A94494" w:rsidRPr="00F057AE" w:rsidRDefault="000D46FF" w:rsidP="00A94494">
                      <w:pPr>
                        <w:spacing w:after="0"/>
                        <w:jc w:val="center"/>
                        <w:rPr>
                          <w:rFonts w:ascii="Arial" w:hAnsi="Arial" w:cs="Arial"/>
                          <w:b/>
                          <w:bCs/>
                          <w:sz w:val="20"/>
                          <w:szCs w:val="20"/>
                          <w:lang w:val="en-US"/>
                        </w:rPr>
                      </w:pPr>
                      <w:r w:rsidRPr="00F057AE">
                        <w:rPr>
                          <w:rFonts w:ascii="Arial" w:hAnsi="Arial" w:cs="Arial"/>
                          <w:b/>
                          <w:bCs/>
                          <w:sz w:val="20"/>
                          <w:szCs w:val="20"/>
                          <w:lang w:val="en-US"/>
                        </w:rPr>
                        <w:t>b</w:t>
                      </w:r>
                      <w:r w:rsidR="00A94494" w:rsidRPr="00F057AE">
                        <w:rPr>
                          <w:rFonts w:ascii="Arial" w:hAnsi="Arial" w:cs="Arial"/>
                          <w:b/>
                          <w:bCs/>
                          <w:sz w:val="20"/>
                          <w:szCs w:val="20"/>
                          <w:lang w:val="en-US"/>
                        </w:rPr>
                        <w:t xml:space="preserve">y </w:t>
                      </w:r>
                      <w:r w:rsidR="00F445F0" w:rsidRPr="00F057AE">
                        <w:rPr>
                          <w:rFonts w:ascii="Arial" w:hAnsi="Arial" w:cs="Arial"/>
                          <w:b/>
                          <w:bCs/>
                          <w:sz w:val="20"/>
                          <w:szCs w:val="20"/>
                          <w:lang w:val="en-US"/>
                        </w:rPr>
                        <w:t>Socotec</w:t>
                      </w:r>
                    </w:p>
                  </w:txbxContent>
                </v:textbox>
                <w10:wrap anchorx="margin"/>
              </v:shape>
            </w:pict>
          </mc:Fallback>
        </mc:AlternateContent>
      </w:r>
    </w:p>
    <w:p w14:paraId="19517E4A" w14:textId="1611A5C1" w:rsidR="00A94494" w:rsidRPr="00F057AE" w:rsidRDefault="00997A54" w:rsidP="00A94494">
      <w:pPr>
        <w:spacing w:after="0"/>
        <w:rPr>
          <w:rFonts w:ascii="Arial" w:hAnsi="Arial" w:cs="Arial"/>
          <w:b/>
          <w:bCs/>
          <w:sz w:val="20"/>
          <w:szCs w:val="20"/>
          <w:lang w:val="en-US"/>
        </w:rPr>
      </w:pPr>
      <w:r w:rsidRPr="00F057AE">
        <w:rPr>
          <w:rFonts w:ascii="Arial" w:hAnsi="Arial" w:cs="Arial"/>
          <w:b/>
          <w:bCs/>
          <w:noProof/>
          <w:sz w:val="20"/>
          <w:szCs w:val="20"/>
          <w:lang w:val="en-US"/>
        </w:rPr>
        <mc:AlternateContent>
          <mc:Choice Requires="wps">
            <w:drawing>
              <wp:anchor distT="45720" distB="45720" distL="114300" distR="114300" simplePos="0" relativeHeight="251658267" behindDoc="0" locked="0" layoutInCell="1" allowOverlap="1" wp14:anchorId="33FC9B40" wp14:editId="20871FFE">
                <wp:simplePos x="0" y="0"/>
                <wp:positionH relativeFrom="column">
                  <wp:posOffset>3747770</wp:posOffset>
                </wp:positionH>
                <wp:positionV relativeFrom="paragraph">
                  <wp:posOffset>8255</wp:posOffset>
                </wp:positionV>
                <wp:extent cx="428625" cy="295275"/>
                <wp:effectExtent l="0" t="0" r="9525" b="952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95275"/>
                        </a:xfrm>
                        <a:prstGeom prst="rect">
                          <a:avLst/>
                        </a:prstGeom>
                        <a:solidFill>
                          <a:srgbClr val="FFFFFF"/>
                        </a:solidFill>
                        <a:ln w="9525">
                          <a:noFill/>
                          <a:miter lim="800000"/>
                          <a:headEnd/>
                          <a:tailEnd/>
                        </a:ln>
                      </wps:spPr>
                      <wps:txbx>
                        <w:txbxContent>
                          <w:p w14:paraId="7545C69D" w14:textId="0C14C596" w:rsidR="006217C0" w:rsidRPr="00F057AE" w:rsidRDefault="006217C0">
                            <w:pPr>
                              <w:rPr>
                                <w:rFonts w:ascii="Arial" w:hAnsi="Arial" w:cs="Arial"/>
                                <w:sz w:val="20"/>
                                <w:szCs w:val="20"/>
                                <w:lang w:val="en-US"/>
                              </w:rPr>
                            </w:pPr>
                            <w:r w:rsidRPr="00F057AE">
                              <w:rPr>
                                <w:rFonts w:ascii="Arial" w:hAnsi="Arial" w:cs="Arial"/>
                                <w:sz w:val="20"/>
                                <w:szCs w:val="20"/>
                                <w:lang w:val="en-US"/>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FC9B40" id="_x0000_t202" coordsize="21600,21600" o:spt="202" path="m,l,21600r21600,l21600,xe">
                <v:stroke joinstyle="miter"/>
                <v:path gradientshapeok="t" o:connecttype="rect"/>
              </v:shapetype>
              <v:shape id="Text Box 217" o:spid="_x0000_s1048" type="#_x0000_t202" style="position:absolute;margin-left:295.1pt;margin-top:.65pt;width:33.75pt;height:23.25pt;z-index:25165826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" stroked="f">
                <v:textbox>
                  <w:txbxContent>
                    <w:p w14:paraId="7545C69D" w14:textId="0C14C596" w:rsidR="006217C0" w:rsidRPr="00F057AE" w:rsidRDefault="006217C0">
                      <w:pPr>
                        <w:rPr>
                          <w:rFonts w:ascii="Arial" w:hAnsi="Arial" w:cs="Arial"/>
                          <w:sz w:val="20"/>
                          <w:szCs w:val="20"/>
                          <w:lang w:val="en-US"/>
                        </w:rPr>
                      </w:pPr>
                      <w:r w:rsidRPr="00F057AE">
                        <w:rPr>
                          <w:rFonts w:ascii="Arial" w:hAnsi="Arial" w:cs="Arial"/>
                          <w:sz w:val="20"/>
                          <w:szCs w:val="20"/>
                          <w:lang w:val="en-US"/>
                        </w:rPr>
                        <w:t>No</w:t>
                      </w:r>
                    </w:p>
                  </w:txbxContent>
                </v:textbox>
                <w10:wrap type="square"/>
              </v:shape>
            </w:pict>
          </mc:Fallback>
        </mc:AlternateContent>
      </w:r>
      <w:r w:rsidR="008619E2" w:rsidRPr="00F057AE">
        <w:rPr>
          <w:rFonts w:ascii="Arial" w:hAnsi="Arial" w:cs="Arial"/>
          <w:b/>
          <w:bCs/>
          <w:noProof/>
          <w:sz w:val="20"/>
          <w:szCs w:val="20"/>
          <w:lang w:val="en-US"/>
        </w:rPr>
        <mc:AlternateContent>
          <mc:Choice Requires="wps">
            <w:drawing>
              <wp:anchor distT="45720" distB="45720" distL="114300" distR="114300" simplePos="0" relativeHeight="251658268" behindDoc="0" locked="0" layoutInCell="1" allowOverlap="1" wp14:anchorId="56CE61F1" wp14:editId="0DA736B2">
                <wp:simplePos x="0" y="0"/>
                <wp:positionH relativeFrom="column">
                  <wp:posOffset>1619250</wp:posOffset>
                </wp:positionH>
                <wp:positionV relativeFrom="paragraph">
                  <wp:posOffset>5715</wp:posOffset>
                </wp:positionV>
                <wp:extent cx="428625" cy="295275"/>
                <wp:effectExtent l="0" t="0" r="9525" b="9525"/>
                <wp:wrapSquare wrapText="bothSides"/>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95275"/>
                        </a:xfrm>
                        <a:prstGeom prst="rect">
                          <a:avLst/>
                        </a:prstGeom>
                        <a:solidFill>
                          <a:srgbClr val="FFFFFF"/>
                        </a:solidFill>
                        <a:ln w="9525">
                          <a:noFill/>
                          <a:miter lim="800000"/>
                          <a:headEnd/>
                          <a:tailEnd/>
                        </a:ln>
                      </wps:spPr>
                      <wps:txbx>
                        <w:txbxContent>
                          <w:p w14:paraId="5B653EEB" w14:textId="3B2F758D" w:rsidR="008619E2" w:rsidRPr="00F057AE" w:rsidRDefault="008619E2" w:rsidP="008619E2">
                            <w:pPr>
                              <w:rPr>
                                <w:rFonts w:ascii="Arial" w:hAnsi="Arial" w:cs="Arial"/>
                                <w:sz w:val="20"/>
                                <w:szCs w:val="20"/>
                                <w:lang w:val="en-US"/>
                              </w:rPr>
                            </w:pPr>
                            <w:r w:rsidRPr="00F057AE">
                              <w:rPr>
                                <w:rFonts w:ascii="Arial" w:hAnsi="Arial" w:cs="Arial"/>
                                <w:sz w:val="20"/>
                                <w:szCs w:val="20"/>
                                <w:lang w:val="en-US"/>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CE61F1" id="Text Box 44" o:spid="_x0000_s1049" type="#_x0000_t202" style="position:absolute;margin-left:127.5pt;margin-top:.45pt;width:33.75pt;height:23.25pt;z-index:2516582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" stroked="f">
                <v:textbox>
                  <w:txbxContent>
                    <w:p w14:paraId="5B653EEB" w14:textId="3B2F758D" w:rsidR="008619E2" w:rsidRPr="00F057AE" w:rsidRDefault="008619E2" w:rsidP="008619E2">
                      <w:pPr>
                        <w:rPr>
                          <w:rFonts w:ascii="Arial" w:hAnsi="Arial" w:cs="Arial"/>
                          <w:sz w:val="20"/>
                          <w:szCs w:val="20"/>
                          <w:lang w:val="en-US"/>
                        </w:rPr>
                      </w:pPr>
                      <w:r w:rsidRPr="00F057AE">
                        <w:rPr>
                          <w:rFonts w:ascii="Arial" w:hAnsi="Arial" w:cs="Arial"/>
                          <w:sz w:val="20"/>
                          <w:szCs w:val="20"/>
                          <w:lang w:val="en-US"/>
                        </w:rPr>
                        <w:t>Yes</w:t>
                      </w:r>
                    </w:p>
                  </w:txbxContent>
                </v:textbox>
                <w10:wrap type="square"/>
              </v:shape>
            </w:pict>
          </mc:Fallback>
        </mc:AlternateContent>
      </w:r>
    </w:p>
    <w:p w14:paraId="66669E4B" w14:textId="3E2A4BF8" w:rsidR="00A94494" w:rsidRPr="00F057AE" w:rsidRDefault="0059262F" w:rsidP="00A94494">
      <w:pPr>
        <w:spacing w:after="0"/>
        <w:rPr>
          <w:rFonts w:ascii="Arial" w:hAnsi="Arial" w:cs="Arial"/>
          <w:b/>
          <w:bCs/>
          <w:sz w:val="20"/>
          <w:szCs w:val="20"/>
          <w:lang w:val="en-US"/>
        </w:rPr>
      </w:pPr>
      <w:r w:rsidRPr="00F057AE">
        <w:rPr>
          <w:rFonts w:ascii="Arial" w:hAnsi="Arial" w:cs="Arial"/>
          <w:noProof/>
        </w:rPr>
        <mc:AlternateContent>
          <mc:Choice Requires="wps">
            <w:drawing>
              <wp:anchor distT="0" distB="0" distL="114300" distR="114300" simplePos="0" relativeHeight="251658263" behindDoc="0" locked="0" layoutInCell="1" allowOverlap="1" wp14:anchorId="3CD1FE6E" wp14:editId="2396328F">
                <wp:simplePos x="0" y="0"/>
                <wp:positionH relativeFrom="margin">
                  <wp:posOffset>-519430</wp:posOffset>
                </wp:positionH>
                <wp:positionV relativeFrom="paragraph">
                  <wp:posOffset>168910</wp:posOffset>
                </wp:positionV>
                <wp:extent cx="1990725" cy="666750"/>
                <wp:effectExtent l="0" t="0" r="28575" b="19050"/>
                <wp:wrapNone/>
                <wp:docPr id="39" name="Rectangle 39"/>
                <wp:cNvGraphicFramePr/>
                <a:graphic xmlns:a="http://schemas.openxmlformats.org/drawingml/2006/main">
                  <a:graphicData uri="http://schemas.microsoft.com/office/word/2010/wordprocessingShape">
                    <wps:wsp>
                      <wps:cNvSpPr/>
                      <wps:spPr>
                        <a:xfrm>
                          <a:off x="0" y="0"/>
                          <a:ext cx="1990725" cy="666750"/>
                        </a:xfrm>
                        <a:prstGeom prst="rect">
                          <a:avLst/>
                        </a:prstGeom>
                        <a:solidFill>
                          <a:sysClr val="window" lastClr="FFFFFF"/>
                        </a:solidFill>
                        <a:ln w="12700" cap="flat" cmpd="sng" algn="ctr">
                          <a:solidFill>
                            <a:srgbClr val="7030A0"/>
                          </a:solidFill>
                          <a:prstDash val="solid"/>
                          <a:miter lim="800000"/>
                        </a:ln>
                        <a:effectLst/>
                      </wps:spPr>
                      <wps:txbx>
                        <w:txbxContent>
                          <w:p w14:paraId="79A82B40" w14:textId="3DC414A7" w:rsidR="008B6EC7" w:rsidRPr="00F057AE" w:rsidRDefault="00DF1D39" w:rsidP="008B6EC7">
                            <w:pPr>
                              <w:spacing w:after="0"/>
                              <w:jc w:val="center"/>
                              <w:rPr>
                                <w:rFonts w:ascii="Arial" w:hAnsi="Arial" w:cs="Arial"/>
                                <w:b/>
                                <w:bCs/>
                                <w:sz w:val="20"/>
                                <w:szCs w:val="20"/>
                                <w:lang w:val="en-US"/>
                              </w:rPr>
                            </w:pPr>
                            <w:r w:rsidRPr="00F057AE">
                              <w:rPr>
                                <w:rFonts w:ascii="Arial" w:hAnsi="Arial" w:cs="Arial"/>
                                <w:b/>
                                <w:bCs/>
                                <w:sz w:val="20"/>
                                <w:szCs w:val="20"/>
                                <w:lang w:val="en-US"/>
                              </w:rPr>
                              <w:t xml:space="preserve">Issue </w:t>
                            </w:r>
                            <w:r w:rsidR="008D654D" w:rsidRPr="00F057AE">
                              <w:rPr>
                                <w:rFonts w:ascii="Arial" w:hAnsi="Arial" w:cs="Arial"/>
                                <w:b/>
                                <w:bCs/>
                                <w:sz w:val="20"/>
                                <w:szCs w:val="20"/>
                                <w:lang w:val="en-US"/>
                              </w:rPr>
                              <w:t xml:space="preserve">CE </w:t>
                            </w:r>
                            <w:r w:rsidRPr="00F057AE">
                              <w:rPr>
                                <w:rFonts w:ascii="Arial" w:hAnsi="Arial" w:cs="Arial"/>
                                <w:b/>
                                <w:bCs/>
                                <w:sz w:val="20"/>
                                <w:szCs w:val="20"/>
                                <w:lang w:val="en-US"/>
                              </w:rPr>
                              <w:t>Certificate</w:t>
                            </w:r>
                          </w:p>
                          <w:p w14:paraId="43901FC0" w14:textId="36A71432" w:rsidR="008B6EC7" w:rsidRPr="00F057AE" w:rsidRDefault="008B6EC7" w:rsidP="008B6EC7">
                            <w:pPr>
                              <w:spacing w:after="0"/>
                              <w:jc w:val="center"/>
                              <w:rPr>
                                <w:rFonts w:ascii="Arial" w:hAnsi="Arial" w:cs="Arial"/>
                                <w:sz w:val="20"/>
                                <w:szCs w:val="20"/>
                                <w:lang w:val="en-US"/>
                              </w:rPr>
                            </w:pPr>
                            <w:r w:rsidRPr="00F057AE">
                              <w:rPr>
                                <w:rFonts w:ascii="Arial" w:hAnsi="Arial" w:cs="Arial"/>
                                <w:sz w:val="20"/>
                                <w:szCs w:val="20"/>
                                <w:lang w:val="en-US"/>
                              </w:rPr>
                              <w:t>(</w:t>
                            </w:r>
                            <w:r w:rsidR="00614AD2" w:rsidRPr="00F057AE">
                              <w:rPr>
                                <w:rFonts w:ascii="Arial" w:hAnsi="Arial" w:cs="Arial"/>
                                <w:sz w:val="20"/>
                                <w:szCs w:val="20"/>
                                <w:lang w:val="en-US"/>
                              </w:rPr>
                              <w:t>Subject to a satisfactory certif</w:t>
                            </w:r>
                            <w:r w:rsidR="00F22403" w:rsidRPr="00F057AE">
                              <w:rPr>
                                <w:rFonts w:ascii="Arial" w:hAnsi="Arial" w:cs="Arial"/>
                                <w:sz w:val="20"/>
                                <w:szCs w:val="20"/>
                                <w:lang w:val="en-US"/>
                              </w:rPr>
                              <w:t>ication decision</w:t>
                            </w:r>
                            <w:r w:rsidRPr="00F057AE">
                              <w:rPr>
                                <w:rFonts w:ascii="Arial" w:hAnsi="Arial" w:cs="Arial"/>
                                <w:sz w:val="20"/>
                                <w:szCs w:val="20"/>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D1FE6E" id="Rectangle 39" o:spid="_x0000_s1050" style="position:absolute;margin-left:-40.9pt;margin-top:13.3pt;width:156.75pt;height:52.5pt;z-index:251658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" fillcolor="window" strokecolor="#7030a0" strokeweight="1pt">
                <v:textbox>
                  <w:txbxContent>
                    <w:p w14:paraId="79A82B40" w14:textId="3DC414A7" w:rsidR="008B6EC7" w:rsidRPr="00F057AE" w:rsidRDefault="00DF1D39" w:rsidP="008B6EC7">
                      <w:pPr>
                        <w:spacing w:after="0"/>
                        <w:jc w:val="center"/>
                        <w:rPr>
                          <w:rFonts w:ascii="Arial" w:hAnsi="Arial" w:cs="Arial"/>
                          <w:b/>
                          <w:bCs/>
                          <w:sz w:val="20"/>
                          <w:szCs w:val="20"/>
                          <w:lang w:val="en-US"/>
                        </w:rPr>
                      </w:pPr>
                      <w:r w:rsidRPr="00F057AE">
                        <w:rPr>
                          <w:rFonts w:ascii="Arial" w:hAnsi="Arial" w:cs="Arial"/>
                          <w:b/>
                          <w:bCs/>
                          <w:sz w:val="20"/>
                          <w:szCs w:val="20"/>
                          <w:lang w:val="en-US"/>
                        </w:rPr>
                        <w:t xml:space="preserve">Issue </w:t>
                      </w:r>
                      <w:r w:rsidR="008D654D" w:rsidRPr="00F057AE">
                        <w:rPr>
                          <w:rFonts w:ascii="Arial" w:hAnsi="Arial" w:cs="Arial"/>
                          <w:b/>
                          <w:bCs/>
                          <w:sz w:val="20"/>
                          <w:szCs w:val="20"/>
                          <w:lang w:val="en-US"/>
                        </w:rPr>
                        <w:t xml:space="preserve">CE </w:t>
                      </w:r>
                      <w:r w:rsidRPr="00F057AE">
                        <w:rPr>
                          <w:rFonts w:ascii="Arial" w:hAnsi="Arial" w:cs="Arial"/>
                          <w:b/>
                          <w:bCs/>
                          <w:sz w:val="20"/>
                          <w:szCs w:val="20"/>
                          <w:lang w:val="en-US"/>
                        </w:rPr>
                        <w:t>Certificate</w:t>
                      </w:r>
                    </w:p>
                    <w:p w14:paraId="43901FC0" w14:textId="36A71432" w:rsidR="008B6EC7" w:rsidRPr="00F057AE" w:rsidRDefault="008B6EC7" w:rsidP="008B6EC7">
                      <w:pPr>
                        <w:spacing w:after="0"/>
                        <w:jc w:val="center"/>
                        <w:rPr>
                          <w:rFonts w:ascii="Arial" w:hAnsi="Arial" w:cs="Arial"/>
                          <w:sz w:val="20"/>
                          <w:szCs w:val="20"/>
                          <w:lang w:val="en-US"/>
                        </w:rPr>
                      </w:pPr>
                      <w:r w:rsidRPr="00F057AE">
                        <w:rPr>
                          <w:rFonts w:ascii="Arial" w:hAnsi="Arial" w:cs="Arial"/>
                          <w:sz w:val="20"/>
                          <w:szCs w:val="20"/>
                          <w:lang w:val="en-US"/>
                        </w:rPr>
                        <w:t>(</w:t>
                      </w:r>
                      <w:r w:rsidR="00614AD2" w:rsidRPr="00F057AE">
                        <w:rPr>
                          <w:rFonts w:ascii="Arial" w:hAnsi="Arial" w:cs="Arial"/>
                          <w:sz w:val="20"/>
                          <w:szCs w:val="20"/>
                          <w:lang w:val="en-US"/>
                        </w:rPr>
                        <w:t>Subject to a satisfactory certif</w:t>
                      </w:r>
                      <w:r w:rsidR="00F22403" w:rsidRPr="00F057AE">
                        <w:rPr>
                          <w:rFonts w:ascii="Arial" w:hAnsi="Arial" w:cs="Arial"/>
                          <w:sz w:val="20"/>
                          <w:szCs w:val="20"/>
                          <w:lang w:val="en-US"/>
                        </w:rPr>
                        <w:t>ication decision</w:t>
                      </w:r>
                      <w:r w:rsidRPr="00F057AE">
                        <w:rPr>
                          <w:rFonts w:ascii="Arial" w:hAnsi="Arial" w:cs="Arial"/>
                          <w:sz w:val="20"/>
                          <w:szCs w:val="20"/>
                          <w:lang w:val="en-US"/>
                        </w:rPr>
                        <w:t>)</w:t>
                      </w:r>
                    </w:p>
                  </w:txbxContent>
                </v:textbox>
                <w10:wrap anchorx="margin"/>
              </v:rect>
            </w:pict>
          </mc:Fallback>
        </mc:AlternateContent>
      </w:r>
    </w:p>
    <w:p w14:paraId="09D3930B" w14:textId="77B148B3" w:rsidR="00A94494" w:rsidRPr="00F057AE" w:rsidRDefault="009A6AC9" w:rsidP="00A94494">
      <w:pPr>
        <w:spacing w:after="0"/>
        <w:rPr>
          <w:rFonts w:ascii="Arial" w:hAnsi="Arial" w:cs="Arial"/>
          <w:b/>
          <w:bCs/>
          <w:sz w:val="20"/>
          <w:szCs w:val="20"/>
          <w:lang w:val="en-US"/>
        </w:rPr>
      </w:pPr>
      <w:r w:rsidRPr="00F057AE">
        <w:rPr>
          <w:rFonts w:ascii="Arial" w:hAnsi="Arial" w:cs="Arial"/>
          <w:noProof/>
        </w:rPr>
        <mc:AlternateContent>
          <mc:Choice Requires="wps">
            <w:drawing>
              <wp:anchor distT="0" distB="0" distL="114300" distR="114300" simplePos="0" relativeHeight="251658261" behindDoc="0" locked="0" layoutInCell="1" allowOverlap="1" wp14:anchorId="5997D273" wp14:editId="2F3ED3D7">
                <wp:simplePos x="0" y="0"/>
                <wp:positionH relativeFrom="margin">
                  <wp:posOffset>4338320</wp:posOffset>
                </wp:positionH>
                <wp:positionV relativeFrom="paragraph">
                  <wp:posOffset>6985</wp:posOffset>
                </wp:positionV>
                <wp:extent cx="1905000" cy="733425"/>
                <wp:effectExtent l="0" t="0" r="19050" b="28575"/>
                <wp:wrapNone/>
                <wp:docPr id="37" name="Rectangle 37"/>
                <wp:cNvGraphicFramePr/>
                <a:graphic xmlns:a="http://schemas.openxmlformats.org/drawingml/2006/main">
                  <a:graphicData uri="http://schemas.microsoft.com/office/word/2010/wordprocessingShape">
                    <wps:wsp>
                      <wps:cNvSpPr/>
                      <wps:spPr>
                        <a:xfrm>
                          <a:off x="0" y="0"/>
                          <a:ext cx="1905000" cy="733425"/>
                        </a:xfrm>
                        <a:prstGeom prst="rect">
                          <a:avLst/>
                        </a:prstGeom>
                        <a:solidFill>
                          <a:sysClr val="window" lastClr="FFFFFF"/>
                        </a:solidFill>
                        <a:ln w="12700" cap="flat" cmpd="sng" algn="ctr">
                          <a:solidFill>
                            <a:srgbClr val="7030A0"/>
                          </a:solidFill>
                          <a:prstDash val="solid"/>
                          <a:miter lim="800000"/>
                        </a:ln>
                        <a:effectLst/>
                      </wps:spPr>
                      <wps:txbx>
                        <w:txbxContent>
                          <w:p w14:paraId="6492F5F9" w14:textId="5745C2BE" w:rsidR="00173D5D" w:rsidRPr="00F057AE" w:rsidRDefault="00173D5D" w:rsidP="006F503D">
                            <w:pPr>
                              <w:spacing w:after="0"/>
                              <w:jc w:val="center"/>
                              <w:rPr>
                                <w:rFonts w:ascii="Arial" w:hAnsi="Arial" w:cs="Arial"/>
                                <w:b/>
                                <w:bCs/>
                                <w:sz w:val="20"/>
                                <w:szCs w:val="20"/>
                                <w:lang w:val="en-US"/>
                              </w:rPr>
                            </w:pPr>
                            <w:r w:rsidRPr="00F057AE">
                              <w:rPr>
                                <w:rFonts w:ascii="Arial" w:hAnsi="Arial" w:cs="Arial"/>
                                <w:b/>
                                <w:bCs/>
                                <w:sz w:val="20"/>
                                <w:szCs w:val="20"/>
                                <w:lang w:val="en-US"/>
                              </w:rPr>
                              <w:t>Advise C</w:t>
                            </w:r>
                            <w:r w:rsidR="002306A3" w:rsidRPr="00F057AE">
                              <w:rPr>
                                <w:rFonts w:ascii="Arial" w:hAnsi="Arial" w:cs="Arial"/>
                                <w:b/>
                                <w:bCs/>
                                <w:sz w:val="20"/>
                                <w:szCs w:val="20"/>
                                <w:lang w:val="en-US"/>
                              </w:rPr>
                              <w:t>ustomer</w:t>
                            </w:r>
                            <w:r w:rsidRPr="00F057AE">
                              <w:rPr>
                                <w:rFonts w:ascii="Arial" w:hAnsi="Arial" w:cs="Arial"/>
                                <w:b/>
                                <w:bCs/>
                                <w:sz w:val="20"/>
                                <w:szCs w:val="20"/>
                                <w:lang w:val="en-US"/>
                              </w:rPr>
                              <w:t xml:space="preserve"> of Reasons</w:t>
                            </w:r>
                          </w:p>
                          <w:p w14:paraId="5439753C" w14:textId="56556A18" w:rsidR="006F503D" w:rsidRPr="00F057AE" w:rsidRDefault="006F503D" w:rsidP="006F503D">
                            <w:pPr>
                              <w:spacing w:after="0"/>
                              <w:jc w:val="center"/>
                              <w:rPr>
                                <w:rFonts w:ascii="Arial" w:hAnsi="Arial" w:cs="Arial"/>
                                <w:sz w:val="20"/>
                                <w:szCs w:val="20"/>
                                <w:lang w:val="en-US"/>
                              </w:rPr>
                            </w:pPr>
                            <w:r w:rsidRPr="00F057AE">
                              <w:rPr>
                                <w:rFonts w:ascii="Arial" w:hAnsi="Arial" w:cs="Arial"/>
                                <w:sz w:val="20"/>
                                <w:szCs w:val="20"/>
                                <w:lang w:val="en-US"/>
                              </w:rPr>
                              <w:t>(Issue new proposal for additional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7D273" id="Rectangle 37" o:spid="_x0000_s1051" style="position:absolute;margin-left:341.6pt;margin-top:.55pt;width:150pt;height:57.75pt;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" fillcolor="window" strokecolor="#7030a0" strokeweight="1pt">
                <v:textbox>
                  <w:txbxContent>
                    <w:p w14:paraId="6492F5F9" w14:textId="5745C2BE" w:rsidR="00173D5D" w:rsidRPr="00F057AE" w:rsidRDefault="00173D5D" w:rsidP="006F503D">
                      <w:pPr>
                        <w:spacing w:after="0"/>
                        <w:jc w:val="center"/>
                        <w:rPr>
                          <w:rFonts w:ascii="Arial" w:hAnsi="Arial" w:cs="Arial"/>
                          <w:b/>
                          <w:bCs/>
                          <w:sz w:val="20"/>
                          <w:szCs w:val="20"/>
                          <w:lang w:val="en-US"/>
                        </w:rPr>
                      </w:pPr>
                      <w:r w:rsidRPr="00F057AE">
                        <w:rPr>
                          <w:rFonts w:ascii="Arial" w:hAnsi="Arial" w:cs="Arial"/>
                          <w:b/>
                          <w:bCs/>
                          <w:sz w:val="20"/>
                          <w:szCs w:val="20"/>
                          <w:lang w:val="en-US"/>
                        </w:rPr>
                        <w:t>Advise C</w:t>
                      </w:r>
                      <w:r w:rsidR="002306A3" w:rsidRPr="00F057AE">
                        <w:rPr>
                          <w:rFonts w:ascii="Arial" w:hAnsi="Arial" w:cs="Arial"/>
                          <w:b/>
                          <w:bCs/>
                          <w:sz w:val="20"/>
                          <w:szCs w:val="20"/>
                          <w:lang w:val="en-US"/>
                        </w:rPr>
                        <w:t>ustomer</w:t>
                      </w:r>
                      <w:r w:rsidRPr="00F057AE">
                        <w:rPr>
                          <w:rFonts w:ascii="Arial" w:hAnsi="Arial" w:cs="Arial"/>
                          <w:b/>
                          <w:bCs/>
                          <w:sz w:val="20"/>
                          <w:szCs w:val="20"/>
                          <w:lang w:val="en-US"/>
                        </w:rPr>
                        <w:t xml:space="preserve"> of Reasons</w:t>
                      </w:r>
                    </w:p>
                    <w:p w14:paraId="5439753C" w14:textId="56556A18" w:rsidR="006F503D" w:rsidRPr="00F057AE" w:rsidRDefault="006F503D" w:rsidP="006F503D">
                      <w:pPr>
                        <w:spacing w:after="0"/>
                        <w:jc w:val="center"/>
                        <w:rPr>
                          <w:rFonts w:ascii="Arial" w:hAnsi="Arial" w:cs="Arial"/>
                          <w:sz w:val="20"/>
                          <w:szCs w:val="20"/>
                          <w:lang w:val="en-US"/>
                        </w:rPr>
                      </w:pPr>
                      <w:r w:rsidRPr="00F057AE">
                        <w:rPr>
                          <w:rFonts w:ascii="Arial" w:hAnsi="Arial" w:cs="Arial"/>
                          <w:sz w:val="20"/>
                          <w:szCs w:val="20"/>
                          <w:lang w:val="en-US"/>
                        </w:rPr>
                        <w:t>(Issue new proposal for additional work)</w:t>
                      </w:r>
                    </w:p>
                  </w:txbxContent>
                </v:textbox>
                <w10:wrap anchorx="margin"/>
              </v:rect>
            </w:pict>
          </mc:Fallback>
        </mc:AlternateContent>
      </w:r>
    </w:p>
    <w:p w14:paraId="14BCC0C6" w14:textId="64FA0C58" w:rsidR="00A94494" w:rsidRPr="00F057AE" w:rsidRDefault="009A6AC9" w:rsidP="00A94494">
      <w:pPr>
        <w:spacing w:after="0"/>
        <w:rPr>
          <w:rFonts w:ascii="Arial" w:hAnsi="Arial" w:cs="Arial"/>
          <w:b/>
          <w:bCs/>
          <w:sz w:val="20"/>
          <w:szCs w:val="20"/>
          <w:lang w:val="en-US"/>
        </w:rPr>
      </w:pPr>
      <w:r w:rsidRPr="00F057AE">
        <w:rPr>
          <w:rFonts w:ascii="Arial" w:hAnsi="Arial" w:cs="Arial"/>
          <w:b/>
          <w:bCs/>
          <w:noProof/>
          <w:sz w:val="20"/>
          <w:szCs w:val="20"/>
          <w:lang w:val="en-US"/>
        </w:rPr>
        <mc:AlternateContent>
          <mc:Choice Requires="wps">
            <w:drawing>
              <wp:anchor distT="0" distB="0" distL="114300" distR="114300" simplePos="0" relativeHeight="251658262" behindDoc="0" locked="0" layoutInCell="1" allowOverlap="1" wp14:anchorId="1F0D616B" wp14:editId="0A2FD9B3">
                <wp:simplePos x="0" y="0"/>
                <wp:positionH relativeFrom="column">
                  <wp:posOffset>3833495</wp:posOffset>
                </wp:positionH>
                <wp:positionV relativeFrom="paragraph">
                  <wp:posOffset>146685</wp:posOffset>
                </wp:positionV>
                <wp:extent cx="476250" cy="9525"/>
                <wp:effectExtent l="0" t="0" r="19050" b="28575"/>
                <wp:wrapNone/>
                <wp:docPr id="38" name="Straight Connector 38"/>
                <wp:cNvGraphicFramePr/>
                <a:graphic xmlns:a="http://schemas.openxmlformats.org/drawingml/2006/main">
                  <a:graphicData uri="http://schemas.microsoft.com/office/word/2010/wordprocessingShape">
                    <wps:wsp>
                      <wps:cNvCnPr/>
                      <wps:spPr>
                        <a:xfrm flipV="1">
                          <a:off x="0" y="0"/>
                          <a:ext cx="4762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20B217B" id="Straight Connector 38" o:spid="_x0000_s1026" style="position:absolute;flip:y;z-index:25165826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1.85pt,11.55pt" to="339.3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" strokecolor="black [3200]" strokeweight=".5pt">
                <v:stroke joinstyle="miter"/>
              </v:line>
            </w:pict>
          </mc:Fallback>
        </mc:AlternateContent>
      </w:r>
    </w:p>
    <w:p w14:paraId="283C331D" w14:textId="67B86907" w:rsidR="00A94494" w:rsidRPr="00F057AE" w:rsidRDefault="009A6AC9" w:rsidP="00A94494">
      <w:pPr>
        <w:spacing w:after="0"/>
        <w:rPr>
          <w:rFonts w:ascii="Arial" w:hAnsi="Arial" w:cs="Arial"/>
          <w:b/>
          <w:bCs/>
          <w:sz w:val="20"/>
          <w:szCs w:val="20"/>
          <w:lang w:val="en-US"/>
        </w:rPr>
      </w:pPr>
      <w:r w:rsidRPr="00F057AE">
        <w:rPr>
          <w:rFonts w:ascii="Arial" w:hAnsi="Arial" w:cs="Arial"/>
          <w:b/>
          <w:bCs/>
          <w:noProof/>
          <w:sz w:val="20"/>
          <w:szCs w:val="20"/>
          <w:lang w:val="en-US"/>
        </w:rPr>
        <mc:AlternateContent>
          <mc:Choice Requires="wps">
            <w:drawing>
              <wp:anchor distT="0" distB="0" distL="114300" distR="114300" simplePos="0" relativeHeight="251658265" behindDoc="0" locked="0" layoutInCell="1" allowOverlap="1" wp14:anchorId="2D9D5731" wp14:editId="12DAD9FF">
                <wp:simplePos x="0" y="0"/>
                <wp:positionH relativeFrom="column">
                  <wp:posOffset>1480820</wp:posOffset>
                </wp:positionH>
                <wp:positionV relativeFrom="paragraph">
                  <wp:posOffset>8255</wp:posOffset>
                </wp:positionV>
                <wp:extent cx="438150" cy="9525"/>
                <wp:effectExtent l="0" t="0" r="19050" b="28575"/>
                <wp:wrapNone/>
                <wp:docPr id="41" name="Straight Connector 41"/>
                <wp:cNvGraphicFramePr/>
                <a:graphic xmlns:a="http://schemas.openxmlformats.org/drawingml/2006/main">
                  <a:graphicData uri="http://schemas.microsoft.com/office/word/2010/wordprocessingShape">
                    <wps:wsp>
                      <wps:cNvCnPr/>
                      <wps:spPr>
                        <a:xfrm>
                          <a:off x="0" y="0"/>
                          <a:ext cx="4381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F265EDE" id="Straight Connector 41" o:spid="_x0000_s1026" style="position:absolute;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6pt,.65pt" to="151.1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" strokecolor="windowText" strokeweight=".5pt">
                <v:stroke joinstyle="miter"/>
              </v:line>
            </w:pict>
          </mc:Fallback>
        </mc:AlternateContent>
      </w:r>
    </w:p>
    <w:p w14:paraId="2881A871" w14:textId="751BCF77" w:rsidR="00A94494" w:rsidRPr="00F057AE" w:rsidRDefault="00A94494" w:rsidP="00A94494">
      <w:pPr>
        <w:spacing w:after="0"/>
        <w:rPr>
          <w:rFonts w:ascii="Arial" w:hAnsi="Arial" w:cs="Arial"/>
          <w:b/>
          <w:bCs/>
          <w:sz w:val="20"/>
          <w:szCs w:val="20"/>
          <w:lang w:val="en-US"/>
        </w:rPr>
      </w:pPr>
    </w:p>
    <w:p w14:paraId="64656ACD" w14:textId="46F30343" w:rsidR="00A94494" w:rsidRPr="00F057AE" w:rsidRDefault="009A6AC9" w:rsidP="0006134A">
      <w:pPr>
        <w:spacing w:after="120"/>
        <w:jc w:val="both"/>
        <w:rPr>
          <w:rFonts w:ascii="Arial" w:hAnsi="Arial" w:cs="Arial"/>
          <w:sz w:val="20"/>
          <w:szCs w:val="20"/>
        </w:rPr>
      </w:pPr>
      <w:r w:rsidRPr="00F057AE">
        <w:rPr>
          <w:rFonts w:ascii="Arial" w:hAnsi="Arial" w:cs="Arial"/>
          <w:noProof/>
        </w:rPr>
        <mc:AlternateContent>
          <mc:Choice Requires="wps">
            <w:drawing>
              <wp:anchor distT="0" distB="0" distL="114300" distR="114300" simplePos="0" relativeHeight="251658266" behindDoc="0" locked="0" layoutInCell="1" allowOverlap="1" wp14:anchorId="40A056BF" wp14:editId="55160D46">
                <wp:simplePos x="0" y="0"/>
                <wp:positionH relativeFrom="margin">
                  <wp:posOffset>485775</wp:posOffset>
                </wp:positionH>
                <wp:positionV relativeFrom="paragraph">
                  <wp:posOffset>2540</wp:posOffset>
                </wp:positionV>
                <wp:extent cx="0" cy="314325"/>
                <wp:effectExtent l="0" t="0" r="38100" b="28575"/>
                <wp:wrapNone/>
                <wp:docPr id="42" name="Straight Connector 42"/>
                <wp:cNvGraphicFramePr/>
                <a:graphic xmlns:a="http://schemas.openxmlformats.org/drawingml/2006/main">
                  <a:graphicData uri="http://schemas.microsoft.com/office/word/2010/wordprocessingShape">
                    <wps:wsp>
                      <wps:cNvCnPr/>
                      <wps:spPr>
                        <a:xfrm>
                          <a:off x="0" y="0"/>
                          <a:ext cx="0" cy="3143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9FC6529" id="Straight Connector 42" o:spid="_x0000_s1026" style="position:absolute;z-index:2516582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25pt,.2pt" to="38.25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" strokecolor="windowText" strokeweight=".5pt">
                <v:stroke joinstyle="miter"/>
                <w10:wrap anchorx="margin"/>
              </v:line>
            </w:pict>
          </mc:Fallback>
        </mc:AlternateContent>
      </w:r>
      <w:r w:rsidRPr="00F057AE">
        <w:rPr>
          <w:rFonts w:ascii="Arial" w:hAnsi="Arial" w:cs="Arial"/>
          <w:noProof/>
        </w:rPr>
        <mc:AlternateContent>
          <mc:Choice Requires="wps">
            <w:drawing>
              <wp:anchor distT="0" distB="0" distL="114300" distR="114300" simplePos="0" relativeHeight="251658264" behindDoc="0" locked="0" layoutInCell="1" allowOverlap="1" wp14:anchorId="21AB5F30" wp14:editId="71516B51">
                <wp:simplePos x="0" y="0"/>
                <wp:positionH relativeFrom="margin">
                  <wp:posOffset>-471805</wp:posOffset>
                </wp:positionH>
                <wp:positionV relativeFrom="paragraph">
                  <wp:posOffset>332105</wp:posOffset>
                </wp:positionV>
                <wp:extent cx="1962150" cy="1019175"/>
                <wp:effectExtent l="0" t="0" r="19050" b="28575"/>
                <wp:wrapNone/>
                <wp:docPr id="40" name="Rectangle 40"/>
                <wp:cNvGraphicFramePr/>
                <a:graphic xmlns:a="http://schemas.openxmlformats.org/drawingml/2006/main">
                  <a:graphicData uri="http://schemas.microsoft.com/office/word/2010/wordprocessingShape">
                    <wps:wsp>
                      <wps:cNvSpPr/>
                      <wps:spPr>
                        <a:xfrm>
                          <a:off x="0" y="0"/>
                          <a:ext cx="1962150" cy="1019175"/>
                        </a:xfrm>
                        <a:prstGeom prst="rect">
                          <a:avLst/>
                        </a:prstGeom>
                        <a:solidFill>
                          <a:sysClr val="window" lastClr="FFFFFF"/>
                        </a:solidFill>
                        <a:ln w="12700" cap="flat" cmpd="sng" algn="ctr">
                          <a:solidFill>
                            <a:srgbClr val="7030A0"/>
                          </a:solidFill>
                          <a:prstDash val="solid"/>
                          <a:miter lim="800000"/>
                        </a:ln>
                        <a:effectLst/>
                      </wps:spPr>
                      <wps:txbx>
                        <w:txbxContent>
                          <w:p w14:paraId="5C04C538" w14:textId="56B61562" w:rsidR="008B6EC7" w:rsidRPr="00F057AE" w:rsidRDefault="00F22403" w:rsidP="00F22403">
                            <w:pPr>
                              <w:spacing w:after="0"/>
                              <w:jc w:val="center"/>
                              <w:rPr>
                                <w:rFonts w:ascii="Arial" w:hAnsi="Arial" w:cs="Arial"/>
                                <w:b/>
                                <w:bCs/>
                                <w:sz w:val="20"/>
                                <w:szCs w:val="20"/>
                                <w:lang w:val="en-US"/>
                              </w:rPr>
                            </w:pPr>
                            <w:r w:rsidRPr="00F057AE">
                              <w:rPr>
                                <w:rFonts w:ascii="Arial" w:hAnsi="Arial" w:cs="Arial"/>
                                <w:b/>
                                <w:bCs/>
                                <w:sz w:val="20"/>
                                <w:szCs w:val="20"/>
                                <w:lang w:val="en-US"/>
                              </w:rPr>
                              <w:t>Certificate Maintenance</w:t>
                            </w:r>
                          </w:p>
                          <w:p w14:paraId="3E0EE6B6" w14:textId="7C13B172" w:rsidR="008B6EC7" w:rsidRPr="00F057AE" w:rsidRDefault="008B6EC7" w:rsidP="008B6EC7">
                            <w:pPr>
                              <w:spacing w:after="0"/>
                              <w:jc w:val="center"/>
                              <w:rPr>
                                <w:rFonts w:ascii="Arial" w:hAnsi="Arial" w:cs="Arial"/>
                                <w:sz w:val="20"/>
                                <w:szCs w:val="20"/>
                                <w:lang w:val="en-US"/>
                              </w:rPr>
                            </w:pPr>
                            <w:r w:rsidRPr="00F057AE">
                              <w:rPr>
                                <w:rFonts w:ascii="Arial" w:hAnsi="Arial" w:cs="Arial"/>
                                <w:sz w:val="20"/>
                                <w:szCs w:val="20"/>
                                <w:lang w:val="en-US"/>
                              </w:rPr>
                              <w:t>(</w:t>
                            </w:r>
                            <w:r w:rsidR="000C7E78" w:rsidRPr="00F057AE">
                              <w:rPr>
                                <w:rFonts w:ascii="Arial" w:hAnsi="Arial" w:cs="Arial"/>
                                <w:sz w:val="20"/>
                                <w:szCs w:val="20"/>
                                <w:lang w:val="en-US"/>
                              </w:rPr>
                              <w:t>Via surveillance</w:t>
                            </w:r>
                            <w:r w:rsidR="008959C2" w:rsidRPr="00F057AE">
                              <w:rPr>
                                <w:rFonts w:ascii="Arial" w:hAnsi="Arial" w:cs="Arial"/>
                                <w:sz w:val="20"/>
                                <w:szCs w:val="20"/>
                                <w:lang w:val="en-US"/>
                              </w:rPr>
                              <w:t xml:space="preserve"> audit</w:t>
                            </w:r>
                            <w:r w:rsidR="000C7E78" w:rsidRPr="00F057AE">
                              <w:rPr>
                                <w:rFonts w:ascii="Arial" w:hAnsi="Arial" w:cs="Arial"/>
                                <w:sz w:val="20"/>
                                <w:szCs w:val="20"/>
                                <w:lang w:val="en-US"/>
                              </w:rPr>
                              <w:t xml:space="preserve"> (FPC,</w:t>
                            </w:r>
                            <w:r w:rsidR="00866497" w:rsidRPr="00F057AE">
                              <w:rPr>
                                <w:rFonts w:ascii="Arial" w:hAnsi="Arial" w:cs="Arial"/>
                                <w:sz w:val="20"/>
                                <w:szCs w:val="20"/>
                                <w:lang w:val="en-US"/>
                              </w:rPr>
                              <w:t xml:space="preserve"> </w:t>
                            </w:r>
                            <w:r w:rsidR="000C7E78" w:rsidRPr="00F057AE">
                              <w:rPr>
                                <w:rFonts w:ascii="Arial" w:hAnsi="Arial" w:cs="Arial"/>
                                <w:sz w:val="20"/>
                                <w:szCs w:val="20"/>
                                <w:lang w:val="en-US"/>
                              </w:rPr>
                              <w:t>testing</w:t>
                            </w:r>
                            <w:r w:rsidR="009F0DC7" w:rsidRPr="00F057AE">
                              <w:rPr>
                                <w:rFonts w:ascii="Arial" w:hAnsi="Arial" w:cs="Arial"/>
                                <w:sz w:val="20"/>
                                <w:szCs w:val="20"/>
                                <w:lang w:val="en-US"/>
                              </w:rPr>
                              <w:t>) as determined by the relevant AVCP</w:t>
                            </w:r>
                            <w:r w:rsidR="007C3682" w:rsidRPr="00F057AE">
                              <w:rPr>
                                <w:rFonts w:ascii="Arial" w:hAnsi="Arial" w:cs="Arial"/>
                                <w:sz w:val="20"/>
                                <w:szCs w:val="20"/>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AB5F30" id="Rectangle 40" o:spid="_x0000_s1052" style="position:absolute;left:0;text-align:left;margin-left:-37.15pt;margin-top:26.15pt;width:154.5pt;height:80.25pt;z-index:251658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" fillcolor="window" strokecolor="#7030a0" strokeweight="1pt">
                <v:textbox>
                  <w:txbxContent>
                    <w:p w14:paraId="5C04C538" w14:textId="56B61562" w:rsidR="008B6EC7" w:rsidRPr="00F057AE" w:rsidRDefault="00F22403" w:rsidP="00F22403">
                      <w:pPr>
                        <w:spacing w:after="0"/>
                        <w:jc w:val="center"/>
                        <w:rPr>
                          <w:rFonts w:ascii="Arial" w:hAnsi="Arial" w:cs="Arial"/>
                          <w:b/>
                          <w:bCs/>
                          <w:sz w:val="20"/>
                          <w:szCs w:val="20"/>
                          <w:lang w:val="en-US"/>
                        </w:rPr>
                      </w:pPr>
                      <w:r w:rsidRPr="00F057AE">
                        <w:rPr>
                          <w:rFonts w:ascii="Arial" w:hAnsi="Arial" w:cs="Arial"/>
                          <w:b/>
                          <w:bCs/>
                          <w:sz w:val="20"/>
                          <w:szCs w:val="20"/>
                          <w:lang w:val="en-US"/>
                        </w:rPr>
                        <w:t>Certificate Maintenance</w:t>
                      </w:r>
                    </w:p>
                    <w:p w14:paraId="3E0EE6B6" w14:textId="7C13B172" w:rsidR="008B6EC7" w:rsidRPr="00F057AE" w:rsidRDefault="008B6EC7" w:rsidP="008B6EC7">
                      <w:pPr>
                        <w:spacing w:after="0"/>
                        <w:jc w:val="center"/>
                        <w:rPr>
                          <w:rFonts w:ascii="Arial" w:hAnsi="Arial" w:cs="Arial"/>
                          <w:sz w:val="20"/>
                          <w:szCs w:val="20"/>
                          <w:lang w:val="en-US"/>
                        </w:rPr>
                      </w:pPr>
                      <w:r w:rsidRPr="00F057AE">
                        <w:rPr>
                          <w:rFonts w:ascii="Arial" w:hAnsi="Arial" w:cs="Arial"/>
                          <w:sz w:val="20"/>
                          <w:szCs w:val="20"/>
                          <w:lang w:val="en-US"/>
                        </w:rPr>
                        <w:t>(</w:t>
                      </w:r>
                      <w:r w:rsidR="000C7E78" w:rsidRPr="00F057AE">
                        <w:rPr>
                          <w:rFonts w:ascii="Arial" w:hAnsi="Arial" w:cs="Arial"/>
                          <w:sz w:val="20"/>
                          <w:szCs w:val="20"/>
                          <w:lang w:val="en-US"/>
                        </w:rPr>
                        <w:t>Via surveillance</w:t>
                      </w:r>
                      <w:r w:rsidR="008959C2" w:rsidRPr="00F057AE">
                        <w:rPr>
                          <w:rFonts w:ascii="Arial" w:hAnsi="Arial" w:cs="Arial"/>
                          <w:sz w:val="20"/>
                          <w:szCs w:val="20"/>
                          <w:lang w:val="en-US"/>
                        </w:rPr>
                        <w:t xml:space="preserve"> audit</w:t>
                      </w:r>
                      <w:r w:rsidR="000C7E78" w:rsidRPr="00F057AE">
                        <w:rPr>
                          <w:rFonts w:ascii="Arial" w:hAnsi="Arial" w:cs="Arial"/>
                          <w:sz w:val="20"/>
                          <w:szCs w:val="20"/>
                          <w:lang w:val="en-US"/>
                        </w:rPr>
                        <w:t xml:space="preserve"> (FPC,</w:t>
                      </w:r>
                      <w:r w:rsidR="00866497" w:rsidRPr="00F057AE">
                        <w:rPr>
                          <w:rFonts w:ascii="Arial" w:hAnsi="Arial" w:cs="Arial"/>
                          <w:sz w:val="20"/>
                          <w:szCs w:val="20"/>
                          <w:lang w:val="en-US"/>
                        </w:rPr>
                        <w:t xml:space="preserve"> </w:t>
                      </w:r>
                      <w:r w:rsidR="000C7E78" w:rsidRPr="00F057AE">
                        <w:rPr>
                          <w:rFonts w:ascii="Arial" w:hAnsi="Arial" w:cs="Arial"/>
                          <w:sz w:val="20"/>
                          <w:szCs w:val="20"/>
                          <w:lang w:val="en-US"/>
                        </w:rPr>
                        <w:t>testing</w:t>
                      </w:r>
                      <w:r w:rsidR="009F0DC7" w:rsidRPr="00F057AE">
                        <w:rPr>
                          <w:rFonts w:ascii="Arial" w:hAnsi="Arial" w:cs="Arial"/>
                          <w:sz w:val="20"/>
                          <w:szCs w:val="20"/>
                          <w:lang w:val="en-US"/>
                        </w:rPr>
                        <w:t>) as determined by the relevant AVCP</w:t>
                      </w:r>
                      <w:r w:rsidR="007C3682" w:rsidRPr="00F057AE">
                        <w:rPr>
                          <w:rFonts w:ascii="Arial" w:hAnsi="Arial" w:cs="Arial"/>
                          <w:sz w:val="20"/>
                          <w:szCs w:val="20"/>
                          <w:lang w:val="en-US"/>
                        </w:rPr>
                        <w:t>.</w:t>
                      </w:r>
                    </w:p>
                  </w:txbxContent>
                </v:textbox>
                <w10:wrap anchorx="margin"/>
              </v:rect>
            </w:pict>
          </mc:Fallback>
        </mc:AlternateContent>
      </w:r>
    </w:p>
    <w:p w14:paraId="3E0489FF" w14:textId="2F6FB8B6" w:rsidR="00A94494" w:rsidRPr="00F057AE" w:rsidRDefault="00A94494" w:rsidP="0006134A">
      <w:pPr>
        <w:spacing w:after="120"/>
        <w:jc w:val="both"/>
        <w:rPr>
          <w:rFonts w:ascii="Arial" w:hAnsi="Arial" w:cs="Arial"/>
          <w:b/>
          <w:bCs/>
          <w:lang w:val="en-US"/>
        </w:rPr>
      </w:pPr>
    </w:p>
    <w:p w14:paraId="733E69A3" w14:textId="77777777" w:rsidR="00466943" w:rsidRPr="00F057AE" w:rsidRDefault="00466943" w:rsidP="00466943">
      <w:pPr>
        <w:rPr>
          <w:rFonts w:ascii="Arial" w:hAnsi="Arial" w:cs="Arial"/>
          <w:lang w:val="en-US"/>
        </w:rPr>
      </w:pPr>
    </w:p>
    <w:p w14:paraId="6C51E5A6" w14:textId="77777777" w:rsidR="00466943" w:rsidRPr="00F057AE" w:rsidRDefault="00466943" w:rsidP="00466943">
      <w:pPr>
        <w:rPr>
          <w:rFonts w:ascii="Arial" w:hAnsi="Arial" w:cs="Arial"/>
          <w:b/>
          <w:bCs/>
          <w:lang w:val="en-US"/>
        </w:rPr>
      </w:pPr>
    </w:p>
    <w:p w14:paraId="74AB981B" w14:textId="77777777" w:rsidR="00466943" w:rsidRPr="00F057AE" w:rsidRDefault="00466943" w:rsidP="00466943">
      <w:pPr>
        <w:rPr>
          <w:rFonts w:ascii="Arial" w:hAnsi="Arial" w:cs="Arial"/>
          <w:lang w:val="en-US"/>
        </w:rPr>
      </w:pPr>
    </w:p>
    <w:p w14:paraId="3028A03A" w14:textId="77777777" w:rsidR="006B4745" w:rsidRDefault="006B4745" w:rsidP="00466943">
      <w:pPr>
        <w:spacing w:after="0"/>
        <w:rPr>
          <w:rFonts w:ascii="Arial" w:hAnsi="Arial" w:cs="Arial"/>
          <w:b/>
          <w:bCs/>
          <w:sz w:val="20"/>
          <w:szCs w:val="20"/>
          <w:lang w:val="en-US"/>
        </w:rPr>
      </w:pPr>
    </w:p>
    <w:p w14:paraId="24A5AD2E" w14:textId="77777777" w:rsidR="00F057AE" w:rsidRDefault="00F057AE" w:rsidP="00466943">
      <w:pPr>
        <w:spacing w:after="0"/>
        <w:rPr>
          <w:rFonts w:ascii="Arial" w:hAnsi="Arial" w:cs="Arial"/>
          <w:b/>
          <w:bCs/>
          <w:sz w:val="20"/>
          <w:szCs w:val="20"/>
          <w:lang w:val="en-US"/>
        </w:rPr>
      </w:pPr>
    </w:p>
    <w:p w14:paraId="08FC71A6" w14:textId="77777777" w:rsidR="00F057AE" w:rsidRDefault="00F057AE" w:rsidP="00466943">
      <w:pPr>
        <w:spacing w:after="0"/>
        <w:rPr>
          <w:rFonts w:ascii="Arial" w:hAnsi="Arial" w:cs="Arial"/>
          <w:b/>
          <w:bCs/>
          <w:sz w:val="20"/>
          <w:szCs w:val="20"/>
          <w:lang w:val="en-US"/>
        </w:rPr>
      </w:pPr>
    </w:p>
    <w:p w14:paraId="48DD5A78" w14:textId="77777777" w:rsidR="00F057AE" w:rsidRPr="00F057AE" w:rsidRDefault="00F057AE" w:rsidP="00466943">
      <w:pPr>
        <w:spacing w:after="0"/>
        <w:rPr>
          <w:rFonts w:ascii="Arial" w:hAnsi="Arial" w:cs="Arial"/>
          <w:b/>
          <w:bCs/>
          <w:sz w:val="20"/>
          <w:szCs w:val="20"/>
          <w:lang w:val="en-US"/>
        </w:rPr>
      </w:pPr>
    </w:p>
    <w:p w14:paraId="11209B19" w14:textId="598DCE1A" w:rsidR="00466943" w:rsidRPr="00F057AE" w:rsidRDefault="00466943" w:rsidP="00466943">
      <w:pPr>
        <w:spacing w:after="0"/>
        <w:rPr>
          <w:rFonts w:ascii="Arial" w:hAnsi="Arial" w:cs="Arial"/>
          <w:b/>
          <w:bCs/>
          <w:sz w:val="20"/>
          <w:szCs w:val="20"/>
          <w:lang w:val="en-US"/>
        </w:rPr>
      </w:pPr>
      <w:r w:rsidRPr="00F057AE">
        <w:rPr>
          <w:rFonts w:ascii="Arial" w:hAnsi="Arial" w:cs="Arial"/>
          <w:b/>
          <w:bCs/>
          <w:sz w:val="20"/>
          <w:szCs w:val="20"/>
          <w:lang w:val="en-US"/>
        </w:rPr>
        <w:t>Return of Forms:</w:t>
      </w:r>
    </w:p>
    <w:p w14:paraId="1DBD2F47" w14:textId="40980A2E" w:rsidR="00466943" w:rsidRDefault="00466943" w:rsidP="00ED0BF9">
      <w:pPr>
        <w:spacing w:after="0"/>
        <w:jc w:val="both"/>
        <w:rPr>
          <w:rFonts w:ascii="Arial" w:hAnsi="Arial" w:cs="Arial"/>
          <w:sz w:val="20"/>
          <w:szCs w:val="20"/>
          <w:lang w:val="en-US"/>
        </w:rPr>
      </w:pPr>
      <w:r w:rsidRPr="00F057AE">
        <w:rPr>
          <w:rFonts w:ascii="Arial" w:hAnsi="Arial" w:cs="Arial"/>
          <w:sz w:val="20"/>
          <w:szCs w:val="20"/>
          <w:lang w:val="en-US"/>
        </w:rPr>
        <w:t xml:space="preserve">Once you have completed </w:t>
      </w:r>
      <w:r w:rsidR="004372A9" w:rsidRPr="00F057AE">
        <w:rPr>
          <w:rFonts w:ascii="Arial" w:hAnsi="Arial" w:cs="Arial"/>
          <w:sz w:val="20"/>
          <w:szCs w:val="20"/>
          <w:lang w:val="en-US"/>
        </w:rPr>
        <w:t xml:space="preserve">and signed </w:t>
      </w:r>
      <w:r w:rsidRPr="00F057AE">
        <w:rPr>
          <w:rFonts w:ascii="Arial" w:hAnsi="Arial" w:cs="Arial"/>
          <w:sz w:val="20"/>
          <w:szCs w:val="20"/>
          <w:lang w:val="en-US"/>
        </w:rPr>
        <w:t xml:space="preserve">the Application Form and/or relevant </w:t>
      </w:r>
      <w:r w:rsidR="008D654D" w:rsidRPr="00F057AE">
        <w:rPr>
          <w:rFonts w:ascii="Arial" w:hAnsi="Arial" w:cs="Arial"/>
          <w:sz w:val="20"/>
          <w:szCs w:val="20"/>
          <w:lang w:val="en-US"/>
        </w:rPr>
        <w:t>S</w:t>
      </w:r>
      <w:r w:rsidR="00A50F01">
        <w:rPr>
          <w:rFonts w:ascii="Arial" w:hAnsi="Arial" w:cs="Arial"/>
          <w:sz w:val="20"/>
          <w:szCs w:val="20"/>
          <w:lang w:val="en-US"/>
        </w:rPr>
        <w:t>OCOTEC</w:t>
      </w:r>
      <w:r w:rsidR="008D654D" w:rsidRPr="00F057AE">
        <w:rPr>
          <w:rFonts w:ascii="Arial" w:hAnsi="Arial" w:cs="Arial"/>
          <w:sz w:val="20"/>
          <w:szCs w:val="20"/>
          <w:lang w:val="en-US"/>
        </w:rPr>
        <w:t xml:space="preserve"> </w:t>
      </w:r>
      <w:r w:rsidRPr="00F057AE">
        <w:rPr>
          <w:rFonts w:ascii="Arial" w:hAnsi="Arial" w:cs="Arial"/>
          <w:sz w:val="20"/>
          <w:szCs w:val="20"/>
          <w:lang w:val="en-US"/>
        </w:rPr>
        <w:t xml:space="preserve"> forms, </w:t>
      </w:r>
      <w:r w:rsidR="00B22F1F" w:rsidRPr="00F057AE">
        <w:rPr>
          <w:rFonts w:ascii="Arial" w:hAnsi="Arial" w:cs="Arial"/>
          <w:sz w:val="20"/>
          <w:szCs w:val="20"/>
          <w:lang w:val="en-US"/>
        </w:rPr>
        <w:t xml:space="preserve">completed and </w:t>
      </w:r>
      <w:r w:rsidRPr="00F057AE">
        <w:rPr>
          <w:rFonts w:ascii="Arial" w:hAnsi="Arial" w:cs="Arial"/>
          <w:sz w:val="20"/>
          <w:szCs w:val="20"/>
          <w:lang w:val="en-US"/>
        </w:rPr>
        <w:t xml:space="preserve">signed the </w:t>
      </w:r>
      <w:r w:rsidR="00FA5A3A" w:rsidRPr="00F057AE">
        <w:rPr>
          <w:rFonts w:ascii="Arial" w:hAnsi="Arial" w:cs="Arial"/>
          <w:sz w:val="20"/>
          <w:szCs w:val="20"/>
          <w:lang w:val="en-US"/>
        </w:rPr>
        <w:t xml:space="preserve">Customer Agreement </w:t>
      </w:r>
      <w:r w:rsidRPr="00F057AE">
        <w:rPr>
          <w:rFonts w:ascii="Arial" w:hAnsi="Arial" w:cs="Arial"/>
          <w:sz w:val="20"/>
          <w:szCs w:val="20"/>
          <w:lang w:val="en-US"/>
        </w:rPr>
        <w:t xml:space="preserve">and attached all the additional information required (as indicated in </w:t>
      </w:r>
      <w:r w:rsidR="000205FC" w:rsidRPr="00F057AE">
        <w:rPr>
          <w:rFonts w:ascii="Arial" w:hAnsi="Arial" w:cs="Arial"/>
          <w:sz w:val="20"/>
          <w:szCs w:val="20"/>
          <w:lang w:val="en-US"/>
        </w:rPr>
        <w:t>section 3.0 of the Application</w:t>
      </w:r>
      <w:r w:rsidR="00401594" w:rsidRPr="00F057AE">
        <w:rPr>
          <w:rFonts w:ascii="Arial" w:hAnsi="Arial" w:cs="Arial"/>
          <w:sz w:val="20"/>
          <w:szCs w:val="20"/>
          <w:lang w:val="en-US"/>
        </w:rPr>
        <w:t xml:space="preserve"> Form</w:t>
      </w:r>
      <w:r w:rsidRPr="00F057AE">
        <w:rPr>
          <w:rFonts w:ascii="Arial" w:hAnsi="Arial" w:cs="Arial"/>
          <w:sz w:val="20"/>
          <w:szCs w:val="20"/>
          <w:lang w:val="en-US"/>
        </w:rPr>
        <w:t xml:space="preserve">), please return electronically to: </w:t>
      </w:r>
      <w:hyperlink r:id="rId15" w:history="1">
        <w:r w:rsidR="00917664" w:rsidRPr="00D705EA">
          <w:rPr>
            <w:rStyle w:val="Hyperlink"/>
            <w:rFonts w:ascii="Arial" w:hAnsi="Arial" w:cs="Arial"/>
            <w:sz w:val="20"/>
            <w:szCs w:val="20"/>
            <w:lang w:val="en-US"/>
          </w:rPr>
          <w:t>Lorna.Millar@Socotec.co.uk</w:t>
        </w:r>
      </w:hyperlink>
    </w:p>
    <w:p w14:paraId="2F7B635A" w14:textId="77777777" w:rsidR="00917664" w:rsidRPr="00F057AE" w:rsidRDefault="00917664" w:rsidP="00ED0BF9">
      <w:pPr>
        <w:spacing w:after="0"/>
        <w:jc w:val="both"/>
        <w:rPr>
          <w:rFonts w:ascii="Arial" w:hAnsi="Arial" w:cs="Arial"/>
          <w:sz w:val="20"/>
          <w:szCs w:val="20"/>
          <w:lang w:val="en-US"/>
        </w:rPr>
      </w:pPr>
    </w:p>
    <w:p w14:paraId="00738256" w14:textId="5272A240" w:rsidR="00466943" w:rsidRPr="00F057AE" w:rsidRDefault="00466943" w:rsidP="00466943">
      <w:pPr>
        <w:spacing w:after="0"/>
        <w:rPr>
          <w:rFonts w:ascii="Arial" w:hAnsi="Arial" w:cs="Arial"/>
          <w:sz w:val="20"/>
          <w:szCs w:val="20"/>
          <w:lang w:val="en-US"/>
        </w:rPr>
      </w:pPr>
      <w:r w:rsidRPr="00F057AE">
        <w:rPr>
          <w:rFonts w:ascii="Arial" w:hAnsi="Arial" w:cs="Arial"/>
          <w:sz w:val="20"/>
          <w:szCs w:val="20"/>
          <w:lang w:val="en-US"/>
        </w:rPr>
        <w:t xml:space="preserve">Telephone: </w:t>
      </w:r>
      <w:r w:rsidR="002108F4" w:rsidRPr="00F057AE">
        <w:rPr>
          <w:rFonts w:ascii="Arial" w:hAnsi="Arial" w:cs="Arial"/>
          <w:sz w:val="20"/>
          <w:szCs w:val="20"/>
          <w:lang w:val="en-US"/>
        </w:rPr>
        <w:t>+44 (</w:t>
      </w:r>
      <w:r w:rsidRPr="00F057AE">
        <w:rPr>
          <w:rFonts w:ascii="Arial" w:hAnsi="Arial" w:cs="Arial"/>
          <w:sz w:val="20"/>
          <w:szCs w:val="20"/>
          <w:lang w:val="en-US"/>
        </w:rPr>
        <w:t>0</w:t>
      </w:r>
      <w:r w:rsidR="002108F4" w:rsidRPr="00F057AE">
        <w:rPr>
          <w:rFonts w:ascii="Arial" w:hAnsi="Arial" w:cs="Arial"/>
          <w:sz w:val="20"/>
          <w:szCs w:val="20"/>
          <w:lang w:val="en-US"/>
        </w:rPr>
        <w:t>)</w:t>
      </w:r>
      <w:r w:rsidRPr="00F057AE">
        <w:rPr>
          <w:rFonts w:ascii="Arial" w:hAnsi="Arial" w:cs="Arial"/>
          <w:sz w:val="20"/>
          <w:szCs w:val="20"/>
          <w:lang w:val="en-US"/>
        </w:rPr>
        <w:t>1355 433122</w:t>
      </w:r>
    </w:p>
    <w:p w14:paraId="27A2EAAD" w14:textId="77777777" w:rsidR="001958D1" w:rsidRPr="00F057AE" w:rsidRDefault="001958D1" w:rsidP="00466943">
      <w:pPr>
        <w:spacing w:after="0"/>
        <w:rPr>
          <w:rFonts w:ascii="Arial" w:hAnsi="Arial" w:cs="Arial"/>
          <w:sz w:val="20"/>
          <w:szCs w:val="20"/>
          <w:lang w:val="en-US"/>
        </w:rPr>
      </w:pPr>
    </w:p>
    <w:p w14:paraId="2B64F85F" w14:textId="0C2F5B93" w:rsidR="00466943" w:rsidRDefault="00466943" w:rsidP="004A6801">
      <w:pPr>
        <w:spacing w:after="0"/>
        <w:jc w:val="both"/>
        <w:rPr>
          <w:rFonts w:ascii="Arial" w:hAnsi="Arial" w:cs="Arial"/>
          <w:color w:val="FF0000"/>
          <w:sz w:val="20"/>
          <w:szCs w:val="20"/>
          <w:u w:val="single"/>
          <w:lang w:val="en-US"/>
        </w:rPr>
      </w:pPr>
      <w:r w:rsidRPr="00F057AE">
        <w:rPr>
          <w:rFonts w:ascii="Arial" w:hAnsi="Arial" w:cs="Arial"/>
          <w:sz w:val="20"/>
          <w:szCs w:val="20"/>
        </w:rPr>
        <w:t>P</w:t>
      </w:r>
      <w:r w:rsidRPr="00F057AE">
        <w:rPr>
          <w:rFonts w:ascii="Arial" w:hAnsi="Arial" w:cs="Arial"/>
          <w:sz w:val="20"/>
          <w:szCs w:val="20"/>
          <w:lang w:val="en-US"/>
        </w:rPr>
        <w:t xml:space="preserve">lease ensure that you have read all the appropriate standards and publications relevant to your application and understood and acted upon the relevant guidelines and UK regulations. (this material will be available from the relevant competent authority). All relevant </w:t>
      </w:r>
      <w:r w:rsidR="00A50F01">
        <w:rPr>
          <w:rFonts w:ascii="Arial" w:hAnsi="Arial" w:cs="Arial"/>
          <w:sz w:val="20"/>
          <w:szCs w:val="20"/>
          <w:lang w:val="en-US"/>
        </w:rPr>
        <w:t xml:space="preserve">SOCOTEC </w:t>
      </w:r>
      <w:r w:rsidRPr="00F057AE">
        <w:rPr>
          <w:rFonts w:ascii="Arial" w:hAnsi="Arial" w:cs="Arial"/>
          <w:sz w:val="20"/>
          <w:szCs w:val="20"/>
          <w:lang w:val="en-US"/>
        </w:rPr>
        <w:t xml:space="preserve">publications and forms are available to download from our website. Refer to </w:t>
      </w:r>
      <w:hyperlink r:id="rId16" w:history="1">
        <w:r w:rsidR="007E1BD1" w:rsidRPr="00D705EA">
          <w:rPr>
            <w:rStyle w:val="Hyperlink"/>
            <w:rFonts w:ascii="Arial" w:hAnsi="Arial" w:cs="Arial"/>
            <w:sz w:val="20"/>
            <w:szCs w:val="20"/>
            <w:lang w:val="en-US"/>
          </w:rPr>
          <w:t>www.SOCOTEC.IE</w:t>
        </w:r>
      </w:hyperlink>
    </w:p>
    <w:p w14:paraId="3FF2B9CA" w14:textId="77777777" w:rsidR="007E1BD1" w:rsidRPr="00F057AE" w:rsidRDefault="007E1BD1" w:rsidP="004A6801">
      <w:pPr>
        <w:spacing w:after="0"/>
        <w:jc w:val="both"/>
        <w:rPr>
          <w:rFonts w:ascii="Arial" w:hAnsi="Arial" w:cs="Arial"/>
          <w:color w:val="FF0000"/>
          <w:sz w:val="20"/>
          <w:szCs w:val="20"/>
          <w:u w:val="single"/>
          <w:lang w:val="en-US"/>
        </w:rPr>
      </w:pPr>
    </w:p>
    <w:p w14:paraId="1BDC63AB" w14:textId="7330EA6A" w:rsidR="00466943" w:rsidRPr="00F057AE" w:rsidRDefault="00466943" w:rsidP="00466943">
      <w:pPr>
        <w:spacing w:after="0"/>
        <w:rPr>
          <w:rFonts w:ascii="Arial" w:hAnsi="Arial" w:cs="Arial"/>
          <w:b/>
          <w:bCs/>
          <w:sz w:val="20"/>
          <w:szCs w:val="20"/>
          <w:lang w:val="en-US"/>
        </w:rPr>
      </w:pPr>
      <w:r w:rsidRPr="00F057AE">
        <w:rPr>
          <w:rFonts w:ascii="Arial" w:hAnsi="Arial" w:cs="Arial"/>
          <w:b/>
          <w:bCs/>
          <w:sz w:val="20"/>
          <w:szCs w:val="20"/>
          <w:lang w:val="en-US"/>
        </w:rPr>
        <w:t>Factory Production Control</w:t>
      </w:r>
      <w:r w:rsidR="00D34C53" w:rsidRPr="00F057AE">
        <w:rPr>
          <w:rFonts w:ascii="Arial" w:hAnsi="Arial" w:cs="Arial"/>
          <w:b/>
          <w:bCs/>
          <w:sz w:val="20"/>
          <w:szCs w:val="20"/>
          <w:lang w:val="en-US"/>
        </w:rPr>
        <w:t xml:space="preserve"> (FPC)</w:t>
      </w:r>
      <w:r w:rsidRPr="00F057AE">
        <w:rPr>
          <w:rFonts w:ascii="Arial" w:hAnsi="Arial" w:cs="Arial"/>
          <w:b/>
          <w:bCs/>
          <w:sz w:val="20"/>
          <w:szCs w:val="20"/>
          <w:lang w:val="en-US"/>
        </w:rPr>
        <w:t xml:space="preserve"> Audits</w:t>
      </w:r>
      <w:r w:rsidR="007847BD" w:rsidRPr="00F057AE">
        <w:rPr>
          <w:rFonts w:ascii="Arial" w:hAnsi="Arial" w:cs="Arial"/>
          <w:b/>
          <w:bCs/>
          <w:sz w:val="20"/>
          <w:szCs w:val="20"/>
          <w:lang w:val="en-US"/>
        </w:rPr>
        <w:t xml:space="preserve"> </w:t>
      </w:r>
    </w:p>
    <w:p w14:paraId="3501090F" w14:textId="404790FA" w:rsidR="004A6801" w:rsidRPr="00F057AE" w:rsidRDefault="008D654D" w:rsidP="004C4A24">
      <w:pPr>
        <w:spacing w:after="0"/>
        <w:jc w:val="both"/>
        <w:rPr>
          <w:rFonts w:ascii="Arial" w:hAnsi="Arial" w:cs="Arial"/>
          <w:sz w:val="20"/>
          <w:szCs w:val="20"/>
          <w:lang w:val="en-US"/>
        </w:rPr>
      </w:pPr>
      <w:r w:rsidRPr="00F057AE">
        <w:rPr>
          <w:rFonts w:ascii="Arial" w:hAnsi="Arial" w:cs="Arial"/>
          <w:sz w:val="20"/>
          <w:szCs w:val="20"/>
          <w:lang w:val="en-US"/>
        </w:rPr>
        <w:t>S</w:t>
      </w:r>
      <w:r w:rsidR="00245329" w:rsidRPr="00F057AE">
        <w:rPr>
          <w:rFonts w:ascii="Arial" w:hAnsi="Arial" w:cs="Arial"/>
          <w:sz w:val="20"/>
          <w:szCs w:val="20"/>
          <w:lang w:val="en-US"/>
        </w:rPr>
        <w:t>OCOTEC</w:t>
      </w:r>
      <w:r w:rsidRPr="00F057AE">
        <w:rPr>
          <w:rFonts w:ascii="Arial" w:hAnsi="Arial" w:cs="Arial"/>
          <w:sz w:val="20"/>
          <w:szCs w:val="20"/>
          <w:lang w:val="en-US"/>
        </w:rPr>
        <w:t xml:space="preserve"> </w:t>
      </w:r>
      <w:r w:rsidR="00466943" w:rsidRPr="00F057AE">
        <w:rPr>
          <w:rFonts w:ascii="Arial" w:hAnsi="Arial" w:cs="Arial"/>
          <w:sz w:val="20"/>
          <w:szCs w:val="20"/>
          <w:lang w:val="en-US"/>
        </w:rPr>
        <w:t>will require access to your documented management system during the application and assessment process and in scheduled surveillance visits.</w:t>
      </w:r>
      <w:r w:rsidR="00082B62" w:rsidRPr="00F057AE">
        <w:rPr>
          <w:rFonts w:ascii="Arial" w:hAnsi="Arial" w:cs="Arial"/>
          <w:sz w:val="20"/>
          <w:szCs w:val="20"/>
          <w:lang w:val="en-US"/>
        </w:rPr>
        <w:t xml:space="preserve"> </w:t>
      </w:r>
    </w:p>
    <w:p w14:paraId="674FFFF8" w14:textId="77777777" w:rsidR="004C4A24" w:rsidRPr="00F057AE" w:rsidRDefault="004C4A24" w:rsidP="004C4A24">
      <w:pPr>
        <w:spacing w:after="0"/>
        <w:jc w:val="both"/>
        <w:rPr>
          <w:rFonts w:ascii="Arial" w:hAnsi="Arial" w:cs="Arial"/>
          <w:sz w:val="20"/>
          <w:szCs w:val="20"/>
          <w:lang w:val="en-US"/>
        </w:rPr>
      </w:pPr>
    </w:p>
    <w:p w14:paraId="636D81AC" w14:textId="14187AAF" w:rsidR="003C77CD" w:rsidRDefault="004A6801" w:rsidP="004A6801">
      <w:pPr>
        <w:spacing w:after="0"/>
        <w:jc w:val="both"/>
        <w:rPr>
          <w:rFonts w:ascii="Arial" w:hAnsi="Arial" w:cs="Arial"/>
          <w:color w:val="FF0000"/>
          <w:sz w:val="20"/>
          <w:szCs w:val="20"/>
          <w:u w:val="single"/>
          <w:lang w:val="en-US"/>
        </w:rPr>
      </w:pPr>
      <w:r w:rsidRPr="00F057AE">
        <w:rPr>
          <w:rFonts w:ascii="Arial" w:hAnsi="Arial" w:cs="Arial"/>
          <w:sz w:val="20"/>
          <w:szCs w:val="20"/>
          <w:lang w:val="en-US"/>
        </w:rPr>
        <w:t xml:space="preserve">The company/organisation has read and accepts the </w:t>
      </w:r>
      <w:r w:rsidR="008D654D" w:rsidRPr="00F057AE">
        <w:rPr>
          <w:rFonts w:ascii="Arial" w:hAnsi="Arial" w:cs="Arial"/>
          <w:sz w:val="20"/>
          <w:szCs w:val="20"/>
          <w:lang w:val="en-US"/>
        </w:rPr>
        <w:t>S</w:t>
      </w:r>
      <w:r w:rsidR="00B074DB" w:rsidRPr="00F057AE">
        <w:rPr>
          <w:rFonts w:ascii="Arial" w:hAnsi="Arial" w:cs="Arial"/>
          <w:sz w:val="20"/>
          <w:szCs w:val="20"/>
          <w:lang w:val="en-US"/>
        </w:rPr>
        <w:t>OCOTEC</w:t>
      </w:r>
      <w:r w:rsidR="00E2098C">
        <w:rPr>
          <w:rFonts w:ascii="Arial" w:hAnsi="Arial" w:cs="Arial"/>
          <w:sz w:val="20"/>
          <w:szCs w:val="20"/>
          <w:lang w:val="en-US"/>
        </w:rPr>
        <w:t xml:space="preserve"> Ireland Limited</w:t>
      </w:r>
      <w:r w:rsidR="008D654D" w:rsidRPr="00F057AE">
        <w:rPr>
          <w:rFonts w:ascii="Arial" w:hAnsi="Arial" w:cs="Arial"/>
          <w:sz w:val="20"/>
          <w:szCs w:val="20"/>
          <w:lang w:val="en-US"/>
        </w:rPr>
        <w:t xml:space="preserve"> </w:t>
      </w:r>
      <w:r w:rsidRPr="00F057AE">
        <w:rPr>
          <w:rFonts w:ascii="Arial" w:hAnsi="Arial" w:cs="Arial"/>
          <w:sz w:val="20"/>
          <w:szCs w:val="20"/>
          <w:lang w:val="en-US"/>
        </w:rPr>
        <w:t xml:space="preserve">Privacy Policy, as published on the </w:t>
      </w:r>
      <w:r w:rsidR="008D654D" w:rsidRPr="00F057AE">
        <w:rPr>
          <w:rFonts w:ascii="Arial" w:hAnsi="Arial" w:cs="Arial"/>
          <w:sz w:val="20"/>
          <w:szCs w:val="20"/>
          <w:lang w:val="en-US"/>
        </w:rPr>
        <w:t>S</w:t>
      </w:r>
      <w:r w:rsidR="00245329" w:rsidRPr="00F057AE">
        <w:rPr>
          <w:rFonts w:ascii="Arial" w:hAnsi="Arial" w:cs="Arial"/>
          <w:sz w:val="20"/>
          <w:szCs w:val="20"/>
          <w:lang w:val="en-US"/>
        </w:rPr>
        <w:t>OCOTEC</w:t>
      </w:r>
      <w:r w:rsidR="008D654D" w:rsidRPr="00F057AE">
        <w:rPr>
          <w:rFonts w:ascii="Arial" w:hAnsi="Arial" w:cs="Arial"/>
          <w:sz w:val="20"/>
          <w:szCs w:val="20"/>
          <w:lang w:val="en-US"/>
        </w:rPr>
        <w:t xml:space="preserve"> </w:t>
      </w:r>
      <w:r w:rsidRPr="00F057AE">
        <w:rPr>
          <w:rFonts w:ascii="Arial" w:hAnsi="Arial" w:cs="Arial"/>
          <w:sz w:val="20"/>
          <w:szCs w:val="20"/>
          <w:lang w:val="en-US"/>
        </w:rPr>
        <w:t xml:space="preserve">website </w:t>
      </w:r>
      <w:bookmarkStart w:id="3" w:name="_Hlk140673945"/>
      <w:r w:rsidR="003C77CD">
        <w:rPr>
          <w:rFonts w:ascii="Arial" w:hAnsi="Arial" w:cs="Arial"/>
          <w:color w:val="FF0000"/>
          <w:sz w:val="20"/>
          <w:szCs w:val="20"/>
          <w:u w:val="single"/>
          <w:lang w:val="en-US"/>
        </w:rPr>
        <w:fldChar w:fldCharType="begin"/>
      </w:r>
      <w:r w:rsidR="003C77CD">
        <w:rPr>
          <w:rFonts w:ascii="Arial" w:hAnsi="Arial" w:cs="Arial"/>
          <w:color w:val="FF0000"/>
          <w:sz w:val="20"/>
          <w:szCs w:val="20"/>
          <w:u w:val="single"/>
          <w:lang w:val="en-US"/>
        </w:rPr>
        <w:instrText>HYPERLINK "http://</w:instrText>
      </w:r>
      <w:r w:rsidR="003C77CD" w:rsidRPr="003C77CD">
        <w:rPr>
          <w:rFonts w:ascii="Arial" w:hAnsi="Arial" w:cs="Arial"/>
          <w:color w:val="FF0000"/>
          <w:sz w:val="20"/>
          <w:szCs w:val="20"/>
          <w:u w:val="single"/>
          <w:lang w:val="en-US"/>
        </w:rPr>
        <w:instrText>www.SOCOTEC.IE</w:instrText>
      </w:r>
      <w:r w:rsidR="003C77CD">
        <w:rPr>
          <w:rFonts w:ascii="Arial" w:hAnsi="Arial" w:cs="Arial"/>
          <w:color w:val="FF0000"/>
          <w:sz w:val="20"/>
          <w:szCs w:val="20"/>
          <w:u w:val="single"/>
          <w:lang w:val="en-US"/>
        </w:rPr>
        <w:instrText>"</w:instrText>
      </w:r>
      <w:r w:rsidR="003C77CD">
        <w:rPr>
          <w:rFonts w:ascii="Arial" w:hAnsi="Arial" w:cs="Arial"/>
          <w:color w:val="FF0000"/>
          <w:sz w:val="20"/>
          <w:szCs w:val="20"/>
          <w:u w:val="single"/>
          <w:lang w:val="en-US"/>
        </w:rPr>
        <w:fldChar w:fldCharType="separate"/>
      </w:r>
      <w:r w:rsidR="003C77CD" w:rsidRPr="00D705EA">
        <w:rPr>
          <w:rStyle w:val="Hyperlink"/>
          <w:rFonts w:ascii="Arial" w:hAnsi="Arial" w:cs="Arial"/>
          <w:sz w:val="20"/>
          <w:szCs w:val="20"/>
          <w:lang w:val="en-US"/>
        </w:rPr>
        <w:t>www.</w:t>
      </w:r>
      <w:bookmarkEnd w:id="3"/>
      <w:r w:rsidR="003C77CD" w:rsidRPr="00D705EA">
        <w:rPr>
          <w:rStyle w:val="Hyperlink"/>
          <w:rFonts w:ascii="Arial" w:hAnsi="Arial" w:cs="Arial"/>
          <w:sz w:val="20"/>
          <w:szCs w:val="20"/>
          <w:lang w:val="en-US"/>
        </w:rPr>
        <w:t>SOCOTEC.IE</w:t>
      </w:r>
      <w:r w:rsidR="003C77CD">
        <w:rPr>
          <w:rFonts w:ascii="Arial" w:hAnsi="Arial" w:cs="Arial"/>
          <w:color w:val="FF0000"/>
          <w:sz w:val="20"/>
          <w:szCs w:val="20"/>
          <w:u w:val="single"/>
          <w:lang w:val="en-US"/>
        </w:rPr>
        <w:fldChar w:fldCharType="end"/>
      </w:r>
    </w:p>
    <w:p w14:paraId="0D6770D8" w14:textId="6D760367" w:rsidR="004A6801" w:rsidRPr="00B5072B" w:rsidRDefault="004A6801" w:rsidP="004A6801">
      <w:pPr>
        <w:spacing w:after="0"/>
        <w:jc w:val="both"/>
        <w:rPr>
          <w:rFonts w:ascii="Arial" w:hAnsi="Arial" w:cs="Arial"/>
          <w:color w:val="FF0000"/>
          <w:sz w:val="20"/>
          <w:szCs w:val="20"/>
          <w:lang w:val="en-US"/>
        </w:rPr>
      </w:pPr>
      <w:r w:rsidRPr="00B5072B">
        <w:rPr>
          <w:rFonts w:ascii="Arial" w:hAnsi="Arial" w:cs="Arial"/>
          <w:color w:val="FF0000"/>
          <w:sz w:val="20"/>
          <w:szCs w:val="20"/>
          <w:lang w:val="en-US"/>
        </w:rPr>
        <w:t xml:space="preserve">   </w:t>
      </w:r>
      <w:bookmarkStart w:id="4" w:name="_Hlk90564076"/>
    </w:p>
    <w:bookmarkEnd w:id="4"/>
    <w:p w14:paraId="1DF1DE9E" w14:textId="77777777" w:rsidR="004A6801" w:rsidRPr="00F057AE" w:rsidRDefault="004A6801" w:rsidP="00992B32">
      <w:pPr>
        <w:spacing w:after="0"/>
        <w:jc w:val="both"/>
        <w:rPr>
          <w:rFonts w:ascii="Arial" w:hAnsi="Arial" w:cs="Arial"/>
          <w:sz w:val="20"/>
          <w:szCs w:val="20"/>
          <w:lang w:val="en-US"/>
        </w:rPr>
      </w:pPr>
      <w:r w:rsidRPr="00F057AE">
        <w:rPr>
          <w:rFonts w:ascii="Arial" w:hAnsi="Arial" w:cs="Arial"/>
          <w:sz w:val="20"/>
          <w:szCs w:val="20"/>
          <w:lang w:val="en-US"/>
        </w:rPr>
        <w:t>The following information is enclosed:</w:t>
      </w:r>
    </w:p>
    <w:p w14:paraId="7F18AC79" w14:textId="77777777" w:rsidR="00D81C06" w:rsidRPr="00F057AE" w:rsidRDefault="00D81C06" w:rsidP="00992B32">
      <w:pPr>
        <w:spacing w:after="0"/>
        <w:jc w:val="both"/>
        <w:rPr>
          <w:rFonts w:ascii="Arial" w:hAnsi="Arial" w:cs="Arial"/>
          <w:sz w:val="20"/>
          <w:szCs w:val="20"/>
          <w:lang w:val="en-US"/>
        </w:rPr>
      </w:pPr>
    </w:p>
    <w:p w14:paraId="5158140A" w14:textId="1D1EC9E6" w:rsidR="00050B70" w:rsidRPr="00F057AE" w:rsidRDefault="004A6801" w:rsidP="00992B32">
      <w:pPr>
        <w:pStyle w:val="ListParagraph"/>
        <w:numPr>
          <w:ilvl w:val="0"/>
          <w:numId w:val="1"/>
        </w:numPr>
        <w:spacing w:after="0"/>
        <w:jc w:val="both"/>
        <w:rPr>
          <w:rFonts w:ascii="Arial" w:hAnsi="Arial" w:cs="Arial"/>
          <w:sz w:val="20"/>
          <w:szCs w:val="20"/>
          <w:lang w:val="en-US"/>
        </w:rPr>
      </w:pPr>
      <w:r w:rsidRPr="00F057AE">
        <w:rPr>
          <w:rFonts w:ascii="Arial" w:hAnsi="Arial" w:cs="Arial"/>
          <w:sz w:val="20"/>
          <w:szCs w:val="20"/>
          <w:lang w:val="en-US"/>
        </w:rPr>
        <w:t xml:space="preserve">Completed </w:t>
      </w:r>
      <w:r w:rsidR="00326564" w:rsidRPr="00F057AE">
        <w:rPr>
          <w:rFonts w:ascii="Arial" w:hAnsi="Arial" w:cs="Arial"/>
          <w:sz w:val="20"/>
          <w:szCs w:val="20"/>
          <w:lang w:val="en-US"/>
        </w:rPr>
        <w:t xml:space="preserve">Application </w:t>
      </w:r>
      <w:r w:rsidRPr="00F057AE">
        <w:rPr>
          <w:rFonts w:ascii="Arial" w:hAnsi="Arial" w:cs="Arial"/>
          <w:sz w:val="20"/>
          <w:szCs w:val="20"/>
          <w:lang w:val="en-US"/>
        </w:rPr>
        <w:t xml:space="preserve">Form and </w:t>
      </w:r>
      <w:r w:rsidR="00215547" w:rsidRPr="00F057AE">
        <w:rPr>
          <w:rFonts w:ascii="Arial" w:hAnsi="Arial" w:cs="Arial"/>
          <w:sz w:val="20"/>
          <w:szCs w:val="20"/>
          <w:lang w:val="en-US"/>
        </w:rPr>
        <w:t>signed Declaration</w:t>
      </w:r>
      <w:r w:rsidR="00DC1017" w:rsidRPr="00F057AE">
        <w:rPr>
          <w:rFonts w:ascii="Arial" w:hAnsi="Arial" w:cs="Arial"/>
          <w:sz w:val="20"/>
          <w:szCs w:val="20"/>
          <w:lang w:val="en-US"/>
        </w:rPr>
        <w:t>.</w:t>
      </w:r>
    </w:p>
    <w:p w14:paraId="6373C5BD" w14:textId="4E98BBFC" w:rsidR="00050B70" w:rsidRPr="00F057AE" w:rsidRDefault="00050B70" w:rsidP="00992B32">
      <w:pPr>
        <w:pStyle w:val="ListParagraph"/>
        <w:numPr>
          <w:ilvl w:val="0"/>
          <w:numId w:val="1"/>
        </w:numPr>
        <w:spacing w:after="0"/>
        <w:jc w:val="both"/>
        <w:rPr>
          <w:rFonts w:ascii="Arial" w:hAnsi="Arial" w:cs="Arial"/>
          <w:i/>
          <w:iCs/>
          <w:sz w:val="20"/>
          <w:szCs w:val="20"/>
          <w:lang w:val="en-US"/>
        </w:rPr>
      </w:pPr>
      <w:r w:rsidRPr="00F057AE">
        <w:rPr>
          <w:rFonts w:ascii="Arial" w:hAnsi="Arial" w:cs="Arial"/>
          <w:sz w:val="20"/>
          <w:szCs w:val="20"/>
          <w:lang w:val="en-US"/>
        </w:rPr>
        <w:t>Completed signed Customer Agreement.</w:t>
      </w:r>
      <w:r w:rsidR="008916AE" w:rsidRPr="00F057AE">
        <w:rPr>
          <w:rFonts w:ascii="Arial" w:hAnsi="Arial" w:cs="Arial"/>
          <w:sz w:val="20"/>
          <w:szCs w:val="20"/>
          <w:lang w:val="en-US"/>
        </w:rPr>
        <w:t xml:space="preserve"> </w:t>
      </w:r>
      <w:r w:rsidR="008916AE" w:rsidRPr="00F057AE">
        <w:rPr>
          <w:rFonts w:ascii="Arial" w:hAnsi="Arial" w:cs="Arial"/>
          <w:i/>
          <w:iCs/>
          <w:sz w:val="20"/>
          <w:szCs w:val="20"/>
          <w:lang w:val="en-US"/>
        </w:rPr>
        <w:t xml:space="preserve">Note the Agreement will only be signed by </w:t>
      </w:r>
      <w:r w:rsidR="008D654D" w:rsidRPr="00F057AE">
        <w:rPr>
          <w:rFonts w:ascii="Arial" w:hAnsi="Arial" w:cs="Arial"/>
          <w:i/>
          <w:iCs/>
          <w:sz w:val="20"/>
          <w:szCs w:val="20"/>
          <w:lang w:val="en-US"/>
        </w:rPr>
        <w:t>S</w:t>
      </w:r>
      <w:r w:rsidR="00245329" w:rsidRPr="00F057AE">
        <w:rPr>
          <w:rFonts w:ascii="Arial" w:hAnsi="Arial" w:cs="Arial"/>
          <w:i/>
          <w:iCs/>
          <w:sz w:val="20"/>
          <w:szCs w:val="20"/>
          <w:lang w:val="en-US"/>
        </w:rPr>
        <w:t>OCOTEC</w:t>
      </w:r>
      <w:r w:rsidR="008D654D" w:rsidRPr="00F057AE">
        <w:rPr>
          <w:rFonts w:ascii="Arial" w:hAnsi="Arial" w:cs="Arial"/>
          <w:i/>
          <w:iCs/>
          <w:sz w:val="20"/>
          <w:szCs w:val="20"/>
          <w:lang w:val="en-US"/>
        </w:rPr>
        <w:t xml:space="preserve"> </w:t>
      </w:r>
      <w:r w:rsidR="00F771A4" w:rsidRPr="00F057AE">
        <w:rPr>
          <w:rFonts w:ascii="Arial" w:hAnsi="Arial" w:cs="Arial"/>
          <w:i/>
          <w:iCs/>
          <w:sz w:val="20"/>
          <w:szCs w:val="20"/>
          <w:lang w:val="en-US"/>
        </w:rPr>
        <w:t>once the proposal has been accep</w:t>
      </w:r>
      <w:r w:rsidR="008A7DD8" w:rsidRPr="00F057AE">
        <w:rPr>
          <w:rFonts w:ascii="Arial" w:hAnsi="Arial" w:cs="Arial"/>
          <w:i/>
          <w:iCs/>
          <w:sz w:val="20"/>
          <w:szCs w:val="20"/>
          <w:lang w:val="en-US"/>
        </w:rPr>
        <w:t>t</w:t>
      </w:r>
      <w:r w:rsidR="00F771A4" w:rsidRPr="00F057AE">
        <w:rPr>
          <w:rFonts w:ascii="Arial" w:hAnsi="Arial" w:cs="Arial"/>
          <w:i/>
          <w:iCs/>
          <w:sz w:val="20"/>
          <w:szCs w:val="20"/>
          <w:lang w:val="en-US"/>
        </w:rPr>
        <w:t>ed by the c</w:t>
      </w:r>
      <w:r w:rsidR="008A7DD8" w:rsidRPr="00F057AE">
        <w:rPr>
          <w:rFonts w:ascii="Arial" w:hAnsi="Arial" w:cs="Arial"/>
          <w:i/>
          <w:iCs/>
          <w:sz w:val="20"/>
          <w:szCs w:val="20"/>
          <w:lang w:val="en-US"/>
        </w:rPr>
        <w:t xml:space="preserve">ustomer and </w:t>
      </w:r>
      <w:r w:rsidR="00F56926" w:rsidRPr="00F057AE">
        <w:rPr>
          <w:rFonts w:ascii="Arial" w:hAnsi="Arial" w:cs="Arial"/>
          <w:i/>
          <w:iCs/>
          <w:sz w:val="20"/>
          <w:szCs w:val="20"/>
          <w:lang w:val="en-US"/>
        </w:rPr>
        <w:t>confirmed by</w:t>
      </w:r>
      <w:r w:rsidR="008A7DD8" w:rsidRPr="00F057AE">
        <w:rPr>
          <w:rFonts w:ascii="Arial" w:hAnsi="Arial" w:cs="Arial"/>
          <w:i/>
          <w:iCs/>
          <w:sz w:val="20"/>
          <w:szCs w:val="20"/>
          <w:lang w:val="en-US"/>
        </w:rPr>
        <w:t xml:space="preserve"> </w:t>
      </w:r>
      <w:r w:rsidR="008D654D" w:rsidRPr="00F057AE">
        <w:rPr>
          <w:rFonts w:ascii="Arial" w:hAnsi="Arial" w:cs="Arial"/>
          <w:i/>
          <w:iCs/>
          <w:sz w:val="20"/>
          <w:szCs w:val="20"/>
          <w:lang w:val="en-US"/>
        </w:rPr>
        <w:t>S</w:t>
      </w:r>
      <w:r w:rsidR="00245329" w:rsidRPr="00F057AE">
        <w:rPr>
          <w:rFonts w:ascii="Arial" w:hAnsi="Arial" w:cs="Arial"/>
          <w:i/>
          <w:iCs/>
          <w:sz w:val="20"/>
          <w:szCs w:val="20"/>
          <w:lang w:val="en-US"/>
        </w:rPr>
        <w:t>OCOTEC</w:t>
      </w:r>
      <w:r w:rsidR="008A7DD8" w:rsidRPr="00F057AE">
        <w:rPr>
          <w:rFonts w:ascii="Arial" w:hAnsi="Arial" w:cs="Arial"/>
          <w:i/>
          <w:iCs/>
          <w:sz w:val="20"/>
          <w:szCs w:val="20"/>
          <w:lang w:val="en-US"/>
        </w:rPr>
        <w:t>.</w:t>
      </w:r>
    </w:p>
    <w:p w14:paraId="6DD89B6E" w14:textId="332F4D61" w:rsidR="00B525DB" w:rsidRPr="00F057AE" w:rsidRDefault="00B525DB" w:rsidP="00B525DB">
      <w:pPr>
        <w:pStyle w:val="ListParagraph"/>
        <w:numPr>
          <w:ilvl w:val="0"/>
          <w:numId w:val="1"/>
        </w:numPr>
        <w:spacing w:after="0"/>
        <w:jc w:val="both"/>
        <w:rPr>
          <w:rFonts w:ascii="Arial" w:hAnsi="Arial" w:cs="Arial"/>
          <w:sz w:val="20"/>
          <w:szCs w:val="20"/>
          <w:lang w:val="en-US"/>
        </w:rPr>
      </w:pPr>
      <w:r w:rsidRPr="00F057AE">
        <w:rPr>
          <w:rFonts w:ascii="Arial" w:hAnsi="Arial" w:cs="Arial"/>
          <w:sz w:val="20"/>
          <w:szCs w:val="20"/>
          <w:lang w:val="en-US"/>
        </w:rPr>
        <w:t>All other supporting documentation as highlighted in Section three (3) of the application form.</w:t>
      </w:r>
    </w:p>
    <w:p w14:paraId="180AD249" w14:textId="04831368" w:rsidR="004A6801" w:rsidRPr="00F057AE" w:rsidRDefault="000E212D" w:rsidP="00992B32">
      <w:pPr>
        <w:pStyle w:val="ListParagraph"/>
        <w:numPr>
          <w:ilvl w:val="0"/>
          <w:numId w:val="1"/>
        </w:numPr>
        <w:spacing w:after="0"/>
        <w:jc w:val="both"/>
        <w:rPr>
          <w:rFonts w:ascii="Arial" w:hAnsi="Arial" w:cs="Arial"/>
          <w:sz w:val="20"/>
          <w:szCs w:val="20"/>
          <w:lang w:val="en-US"/>
        </w:rPr>
      </w:pPr>
      <w:r w:rsidRPr="00F057AE">
        <w:rPr>
          <w:rFonts w:ascii="Arial" w:hAnsi="Arial" w:cs="Arial"/>
          <w:sz w:val="20"/>
          <w:szCs w:val="20"/>
          <w:lang w:val="en-US"/>
        </w:rPr>
        <w:t>P</w:t>
      </w:r>
      <w:r w:rsidR="005E01BF" w:rsidRPr="00F057AE">
        <w:rPr>
          <w:rFonts w:ascii="Arial" w:hAnsi="Arial" w:cs="Arial"/>
          <w:sz w:val="20"/>
          <w:szCs w:val="20"/>
          <w:lang w:val="en-US"/>
        </w:rPr>
        <w:t xml:space="preserve">ayment of the </w:t>
      </w:r>
      <w:r w:rsidR="004A6801" w:rsidRPr="00F057AE">
        <w:rPr>
          <w:rFonts w:ascii="Arial" w:hAnsi="Arial" w:cs="Arial"/>
          <w:sz w:val="20"/>
          <w:szCs w:val="20"/>
          <w:lang w:val="en-US"/>
        </w:rPr>
        <w:t>Application Fee</w:t>
      </w:r>
      <w:r w:rsidR="00AF2D7F" w:rsidRPr="00F057AE">
        <w:rPr>
          <w:rFonts w:ascii="Arial" w:hAnsi="Arial" w:cs="Arial"/>
          <w:sz w:val="20"/>
          <w:szCs w:val="20"/>
          <w:lang w:val="en-US"/>
        </w:rPr>
        <w:t xml:space="preserve"> to the Account details as listed below.</w:t>
      </w:r>
      <w:r w:rsidR="004A6801" w:rsidRPr="00F057AE">
        <w:rPr>
          <w:rFonts w:ascii="Arial" w:hAnsi="Arial" w:cs="Arial"/>
          <w:sz w:val="20"/>
          <w:szCs w:val="20"/>
          <w:lang w:val="en-US"/>
        </w:rPr>
        <w:t xml:space="preserve"> </w:t>
      </w:r>
      <w:r w:rsidR="005E01BF" w:rsidRPr="00F057AE">
        <w:rPr>
          <w:rFonts w:ascii="Arial" w:hAnsi="Arial" w:cs="Arial"/>
          <w:sz w:val="20"/>
          <w:szCs w:val="20"/>
          <w:lang w:val="en-US"/>
        </w:rPr>
        <w:t>T</w:t>
      </w:r>
      <w:r w:rsidR="004A6801" w:rsidRPr="00F057AE">
        <w:rPr>
          <w:rFonts w:ascii="Arial" w:hAnsi="Arial" w:cs="Arial"/>
          <w:sz w:val="20"/>
          <w:szCs w:val="20"/>
          <w:lang w:val="en-US"/>
        </w:rPr>
        <w:t xml:space="preserve">his is non-refundable. </w:t>
      </w:r>
      <w:r w:rsidR="0071185A" w:rsidRPr="00F057AE">
        <w:rPr>
          <w:rFonts w:ascii="Arial" w:hAnsi="Arial" w:cs="Arial"/>
          <w:sz w:val="20"/>
          <w:szCs w:val="20"/>
          <w:lang w:val="en-US"/>
        </w:rPr>
        <w:t>Refer to Appendix 1 of this document</w:t>
      </w:r>
      <w:r w:rsidR="00816BA2" w:rsidRPr="00F057AE">
        <w:rPr>
          <w:rFonts w:ascii="Arial" w:hAnsi="Arial" w:cs="Arial"/>
          <w:sz w:val="20"/>
          <w:szCs w:val="20"/>
          <w:lang w:val="en-US"/>
        </w:rPr>
        <w:t xml:space="preserve"> for pricing</w:t>
      </w:r>
      <w:r w:rsidR="007F7FBA">
        <w:rPr>
          <w:rFonts w:ascii="Arial" w:hAnsi="Arial" w:cs="Arial"/>
          <w:sz w:val="20"/>
          <w:szCs w:val="20"/>
          <w:lang w:val="en-US"/>
        </w:rPr>
        <w:t xml:space="preserve">. </w:t>
      </w:r>
      <w:r w:rsidR="00856F1A">
        <w:rPr>
          <w:rFonts w:ascii="Arial" w:hAnsi="Arial" w:cs="Arial"/>
          <w:sz w:val="20"/>
          <w:szCs w:val="20"/>
          <w:lang w:val="en-US"/>
        </w:rPr>
        <w:t xml:space="preserve">VAT </w:t>
      </w:r>
      <w:r w:rsidR="009C0C03">
        <w:rPr>
          <w:rFonts w:ascii="Arial" w:hAnsi="Arial" w:cs="Arial"/>
          <w:sz w:val="20"/>
          <w:szCs w:val="20"/>
          <w:lang w:val="en-US"/>
        </w:rPr>
        <w:t xml:space="preserve">should be </w:t>
      </w:r>
      <w:r w:rsidR="00882EA3">
        <w:rPr>
          <w:rFonts w:ascii="Arial" w:hAnsi="Arial" w:cs="Arial"/>
          <w:sz w:val="20"/>
          <w:szCs w:val="20"/>
          <w:lang w:val="en-US"/>
        </w:rPr>
        <w:t>included</w:t>
      </w:r>
      <w:r w:rsidR="00856F1A">
        <w:rPr>
          <w:rFonts w:ascii="Arial" w:hAnsi="Arial" w:cs="Arial"/>
          <w:sz w:val="20"/>
          <w:szCs w:val="20"/>
          <w:lang w:val="en-US"/>
        </w:rPr>
        <w:t xml:space="preserve"> at the app</w:t>
      </w:r>
      <w:r w:rsidR="00C6331A">
        <w:rPr>
          <w:rFonts w:ascii="Arial" w:hAnsi="Arial" w:cs="Arial"/>
          <w:sz w:val="20"/>
          <w:szCs w:val="20"/>
          <w:lang w:val="en-US"/>
        </w:rPr>
        <w:t>licable rate</w:t>
      </w:r>
      <w:r w:rsidR="00EC3563">
        <w:rPr>
          <w:rFonts w:ascii="Arial" w:hAnsi="Arial" w:cs="Arial"/>
          <w:sz w:val="20"/>
          <w:szCs w:val="20"/>
          <w:lang w:val="en-US"/>
        </w:rPr>
        <w:t>.</w:t>
      </w:r>
      <w:r w:rsidR="007C0B3A" w:rsidRPr="00F057AE">
        <w:rPr>
          <w:rFonts w:ascii="Arial" w:hAnsi="Arial" w:cs="Arial"/>
          <w:sz w:val="20"/>
          <w:szCs w:val="20"/>
          <w:lang w:val="en-US"/>
        </w:rPr>
        <w:t xml:space="preserve"> </w:t>
      </w:r>
    </w:p>
    <w:p w14:paraId="7F986BE9" w14:textId="1D33BEFB" w:rsidR="004A6801" w:rsidRPr="00F057AE" w:rsidRDefault="004A6801" w:rsidP="004A6801">
      <w:pPr>
        <w:spacing w:after="0"/>
        <w:jc w:val="both"/>
        <w:rPr>
          <w:rFonts w:ascii="Arial" w:hAnsi="Arial" w:cs="Arial"/>
          <w:color w:val="FF0000"/>
          <w:lang w:val="en-US"/>
        </w:rPr>
      </w:pPr>
    </w:p>
    <w:p w14:paraId="492AB666" w14:textId="77777777" w:rsidR="000C11C8" w:rsidRPr="00F057AE" w:rsidRDefault="004A6801" w:rsidP="004A6801">
      <w:pPr>
        <w:spacing w:after="0"/>
        <w:rPr>
          <w:rFonts w:ascii="Arial" w:hAnsi="Arial" w:cs="Arial"/>
          <w:sz w:val="20"/>
          <w:szCs w:val="20"/>
          <w:lang w:val="en-US"/>
        </w:rPr>
      </w:pPr>
      <w:r w:rsidRPr="00F057AE">
        <w:rPr>
          <w:rFonts w:ascii="Arial" w:hAnsi="Arial" w:cs="Arial"/>
          <w:sz w:val="20"/>
          <w:szCs w:val="20"/>
          <w:lang w:val="en-US"/>
        </w:rPr>
        <w:t xml:space="preserve">We accept payment by electronic bank transfer. </w:t>
      </w:r>
    </w:p>
    <w:p w14:paraId="4A3A4ED8" w14:textId="77777777" w:rsidR="0047474C" w:rsidRPr="00F057AE" w:rsidRDefault="0047474C" w:rsidP="004A6801">
      <w:pPr>
        <w:spacing w:after="0"/>
        <w:rPr>
          <w:rFonts w:ascii="Arial" w:hAnsi="Arial" w:cs="Arial"/>
          <w:sz w:val="20"/>
          <w:szCs w:val="20"/>
          <w:lang w:val="en-US"/>
        </w:rPr>
      </w:pPr>
    </w:p>
    <w:p w14:paraId="0EE47C1D" w14:textId="0B6A8222" w:rsidR="001D0C02" w:rsidRPr="008D30B1" w:rsidRDefault="008D30B1" w:rsidP="008D30B1">
      <w:pPr>
        <w:spacing w:after="0"/>
        <w:rPr>
          <w:rFonts w:ascii="Arial" w:hAnsi="Arial" w:cs="Arial"/>
          <w:sz w:val="20"/>
          <w:szCs w:val="20"/>
          <w:lang w:val="en-US"/>
        </w:rPr>
      </w:pPr>
      <w:r w:rsidRPr="008D30B1">
        <w:rPr>
          <w:rFonts w:ascii="Arial" w:hAnsi="Arial" w:cs="Arial"/>
          <w:b/>
          <w:bCs/>
          <w:sz w:val="20"/>
          <w:szCs w:val="20"/>
          <w:lang w:val="en-US"/>
        </w:rPr>
        <w:t>ACCOUNT</w:t>
      </w:r>
      <w:r w:rsidR="004A6801" w:rsidRPr="008D30B1">
        <w:rPr>
          <w:rFonts w:ascii="Arial" w:hAnsi="Arial" w:cs="Arial"/>
          <w:sz w:val="20"/>
          <w:szCs w:val="20"/>
          <w:lang w:val="en-US"/>
        </w:rPr>
        <w:t xml:space="preserve">: </w:t>
      </w:r>
      <w:r w:rsidR="008D654D" w:rsidRPr="008D30B1">
        <w:rPr>
          <w:rFonts w:ascii="Arial" w:hAnsi="Arial" w:cs="Arial"/>
          <w:sz w:val="20"/>
          <w:szCs w:val="20"/>
          <w:lang w:val="en-US"/>
        </w:rPr>
        <w:t>S</w:t>
      </w:r>
      <w:r w:rsidR="00245329" w:rsidRPr="008D30B1">
        <w:rPr>
          <w:rFonts w:ascii="Arial" w:hAnsi="Arial" w:cs="Arial"/>
          <w:sz w:val="20"/>
          <w:szCs w:val="20"/>
          <w:lang w:val="en-US"/>
        </w:rPr>
        <w:t>OCOTEC</w:t>
      </w:r>
    </w:p>
    <w:p w14:paraId="5D0C3B14" w14:textId="728476A8" w:rsidR="008D30B1" w:rsidRPr="008D30B1" w:rsidRDefault="001D0C02" w:rsidP="008D30B1">
      <w:pPr>
        <w:spacing w:after="0"/>
        <w:rPr>
          <w:rFonts w:ascii="Arial" w:eastAsia="Segoe UI" w:hAnsi="Arial" w:cs="Arial"/>
          <w:sz w:val="20"/>
          <w:szCs w:val="20"/>
        </w:rPr>
      </w:pPr>
      <w:r w:rsidRPr="008D30B1">
        <w:rPr>
          <w:rFonts w:ascii="Arial" w:hAnsi="Arial" w:cs="Arial"/>
          <w:b/>
          <w:bCs/>
          <w:sz w:val="20"/>
          <w:szCs w:val="20"/>
        </w:rPr>
        <w:t>IBAN:</w:t>
      </w:r>
      <w:r w:rsidRPr="008D30B1">
        <w:rPr>
          <w:rFonts w:ascii="Arial" w:hAnsi="Arial" w:cs="Arial"/>
          <w:sz w:val="20"/>
          <w:szCs w:val="20"/>
        </w:rPr>
        <w:t xml:space="preserve"> GB37 B</w:t>
      </w:r>
      <w:r w:rsidR="008D30B1" w:rsidRPr="008D30B1">
        <w:rPr>
          <w:rFonts w:ascii="Arial" w:hAnsi="Arial" w:cs="Arial"/>
          <w:b/>
          <w:bCs/>
          <w:sz w:val="20"/>
          <w:szCs w:val="20"/>
        </w:rPr>
        <w:t xml:space="preserve"> </w:t>
      </w:r>
      <w:r w:rsidR="008D30B1" w:rsidRPr="008D30B1">
        <w:rPr>
          <w:rFonts w:ascii="Arial" w:hAnsi="Arial" w:cs="Arial"/>
          <w:b/>
          <w:bCs/>
          <w:sz w:val="20"/>
          <w:szCs w:val="20"/>
        </w:rPr>
        <w:t>BIC:</w:t>
      </w:r>
      <w:r w:rsidR="008D30B1" w:rsidRPr="008D30B1">
        <w:rPr>
          <w:rFonts w:ascii="Arial" w:hAnsi="Arial" w:cs="Arial"/>
          <w:sz w:val="20"/>
          <w:szCs w:val="20"/>
        </w:rPr>
        <w:t xml:space="preserve"> BARCGB22XXX </w:t>
      </w:r>
    </w:p>
    <w:p w14:paraId="66ADBF1C" w14:textId="3FB0CF46" w:rsidR="000C11C8" w:rsidRPr="008D30B1" w:rsidRDefault="008D30B1" w:rsidP="008D30B1">
      <w:pPr>
        <w:spacing w:after="0"/>
        <w:rPr>
          <w:rFonts w:ascii="Arial" w:hAnsi="Arial" w:cs="Arial"/>
          <w:sz w:val="20"/>
          <w:szCs w:val="20"/>
        </w:rPr>
      </w:pPr>
      <w:r w:rsidRPr="008D30B1">
        <w:rPr>
          <w:rFonts w:ascii="Arial" w:hAnsi="Arial" w:cs="Arial"/>
          <w:b/>
          <w:bCs/>
          <w:sz w:val="20"/>
          <w:szCs w:val="20"/>
        </w:rPr>
        <w:t>BIC:</w:t>
      </w:r>
      <w:r>
        <w:rPr>
          <w:rFonts w:ascii="Arial" w:hAnsi="Arial" w:cs="Arial"/>
          <w:sz w:val="20"/>
          <w:szCs w:val="20"/>
        </w:rPr>
        <w:t xml:space="preserve"> </w:t>
      </w:r>
      <w:r w:rsidRPr="008D30B1">
        <w:rPr>
          <w:rFonts w:ascii="Arial" w:hAnsi="Arial" w:cs="Arial"/>
          <w:sz w:val="20"/>
          <w:szCs w:val="20"/>
        </w:rPr>
        <w:t>B</w:t>
      </w:r>
      <w:r w:rsidR="001D0C02" w:rsidRPr="008D30B1">
        <w:rPr>
          <w:rFonts w:ascii="Arial" w:hAnsi="Arial" w:cs="Arial"/>
          <w:sz w:val="20"/>
          <w:szCs w:val="20"/>
        </w:rPr>
        <w:t>ARC 2072 1778 8850 88</w:t>
      </w:r>
    </w:p>
    <w:p w14:paraId="2DCFF1A0" w14:textId="77777777" w:rsidR="008D30B1" w:rsidRPr="00F057AE" w:rsidRDefault="008D30B1" w:rsidP="004A6801">
      <w:pPr>
        <w:spacing w:after="0"/>
        <w:rPr>
          <w:rFonts w:ascii="Arial" w:hAnsi="Arial" w:cs="Arial"/>
          <w:sz w:val="20"/>
          <w:szCs w:val="20"/>
          <w:lang w:val="en-US"/>
        </w:rPr>
      </w:pPr>
    </w:p>
    <w:p w14:paraId="7FCD5996" w14:textId="2F7779BC" w:rsidR="0090106A" w:rsidRDefault="004E72C2" w:rsidP="00466943">
      <w:pPr>
        <w:rPr>
          <w:rFonts w:ascii="Arial" w:hAnsi="Arial" w:cs="Arial"/>
          <w:sz w:val="20"/>
          <w:szCs w:val="20"/>
          <w:lang w:val="en-US"/>
        </w:rPr>
      </w:pPr>
      <w:r w:rsidRPr="00F057AE">
        <w:rPr>
          <w:rFonts w:ascii="Arial" w:hAnsi="Arial" w:cs="Arial"/>
          <w:sz w:val="20"/>
          <w:szCs w:val="20"/>
          <w:lang w:val="en-US"/>
        </w:rPr>
        <w:t xml:space="preserve">Remittances to: </w:t>
      </w:r>
      <w:hyperlink r:id="rId17" w:history="1">
        <w:r w:rsidR="00950CFC" w:rsidRPr="00D705EA">
          <w:rPr>
            <w:rStyle w:val="Hyperlink"/>
            <w:rFonts w:ascii="Arial" w:hAnsi="Arial" w:cs="Arial"/>
            <w:sz w:val="20"/>
            <w:szCs w:val="20"/>
            <w:lang w:val="en-US"/>
          </w:rPr>
          <w:t>Lorna.Millar@Socotec.co.uk</w:t>
        </w:r>
      </w:hyperlink>
    </w:p>
    <w:p w14:paraId="0B2C3978" w14:textId="77777777" w:rsidR="00950CFC" w:rsidRDefault="00950CFC" w:rsidP="00466943">
      <w:pPr>
        <w:rPr>
          <w:rFonts w:ascii="Arial" w:hAnsi="Arial" w:cs="Arial"/>
          <w:color w:val="0070C0"/>
          <w:sz w:val="20"/>
          <w:szCs w:val="20"/>
          <w:lang w:val="en-US"/>
        </w:rPr>
      </w:pPr>
    </w:p>
    <w:p w14:paraId="31C502A7" w14:textId="6C908864" w:rsidR="004E72C2" w:rsidRPr="00611DE7" w:rsidRDefault="00140B50" w:rsidP="00466943">
      <w:pPr>
        <w:rPr>
          <w:rFonts w:ascii="Arial" w:hAnsi="Arial" w:cs="Arial"/>
          <w:color w:val="0070C0"/>
          <w:sz w:val="20"/>
          <w:szCs w:val="20"/>
          <w:lang w:val="en-US"/>
        </w:rPr>
      </w:pPr>
      <w:r w:rsidRPr="00611DE7">
        <w:rPr>
          <w:rFonts w:ascii="Arial" w:hAnsi="Arial" w:cs="Arial"/>
          <w:color w:val="0070C0"/>
          <w:sz w:val="20"/>
          <w:szCs w:val="20"/>
          <w:lang w:val="en-US"/>
        </w:rPr>
        <w:t xml:space="preserve"> </w:t>
      </w:r>
    </w:p>
    <w:p w14:paraId="70207DE2" w14:textId="77777777" w:rsidR="00ED0BF9" w:rsidRPr="00F057AE" w:rsidRDefault="00ED0BF9" w:rsidP="005A69E1">
      <w:pPr>
        <w:numPr>
          <w:ilvl w:val="1"/>
          <w:numId w:val="0"/>
        </w:numPr>
        <w:spacing w:after="0" w:line="200" w:lineRule="atLeast"/>
        <w:rPr>
          <w:rFonts w:ascii="Arial" w:hAnsi="Arial" w:cs="Arial"/>
          <w:b/>
          <w:bCs/>
          <w:sz w:val="24"/>
          <w:szCs w:val="24"/>
        </w:rPr>
      </w:pPr>
    </w:p>
    <w:p w14:paraId="38DB6D4A" w14:textId="77777777" w:rsidR="00ED0BF9" w:rsidRPr="00F057AE" w:rsidRDefault="00ED0BF9" w:rsidP="005A69E1">
      <w:pPr>
        <w:numPr>
          <w:ilvl w:val="1"/>
          <w:numId w:val="0"/>
        </w:numPr>
        <w:spacing w:after="0" w:line="200" w:lineRule="atLeast"/>
        <w:rPr>
          <w:rFonts w:ascii="Arial" w:hAnsi="Arial" w:cs="Arial"/>
          <w:b/>
          <w:bCs/>
          <w:sz w:val="24"/>
          <w:szCs w:val="24"/>
        </w:rPr>
      </w:pPr>
    </w:p>
    <w:p w14:paraId="742013B3" w14:textId="77777777" w:rsidR="00ED0BF9" w:rsidRPr="00F057AE" w:rsidRDefault="00ED0BF9" w:rsidP="005A69E1">
      <w:pPr>
        <w:numPr>
          <w:ilvl w:val="1"/>
          <w:numId w:val="0"/>
        </w:numPr>
        <w:spacing w:after="0" w:line="200" w:lineRule="atLeast"/>
        <w:rPr>
          <w:rFonts w:ascii="Arial" w:hAnsi="Arial" w:cs="Arial"/>
          <w:b/>
          <w:bCs/>
          <w:sz w:val="24"/>
          <w:szCs w:val="24"/>
        </w:rPr>
      </w:pPr>
    </w:p>
    <w:p w14:paraId="689CAC0C" w14:textId="77777777" w:rsidR="00ED0BF9" w:rsidRPr="00F057AE" w:rsidRDefault="00ED0BF9" w:rsidP="005A69E1">
      <w:pPr>
        <w:numPr>
          <w:ilvl w:val="1"/>
          <w:numId w:val="0"/>
        </w:numPr>
        <w:spacing w:after="0" w:line="200" w:lineRule="atLeast"/>
        <w:rPr>
          <w:rFonts w:ascii="Arial" w:hAnsi="Arial" w:cs="Arial"/>
          <w:b/>
          <w:bCs/>
          <w:sz w:val="24"/>
          <w:szCs w:val="24"/>
        </w:rPr>
      </w:pPr>
    </w:p>
    <w:p w14:paraId="621C895A" w14:textId="77777777" w:rsidR="00E6220A" w:rsidRPr="00F057AE" w:rsidRDefault="00E6220A" w:rsidP="005A69E1">
      <w:pPr>
        <w:numPr>
          <w:ilvl w:val="1"/>
          <w:numId w:val="0"/>
        </w:numPr>
        <w:spacing w:after="0" w:line="200" w:lineRule="atLeast"/>
        <w:rPr>
          <w:rFonts w:ascii="Arial" w:hAnsi="Arial" w:cs="Arial"/>
          <w:b/>
          <w:bCs/>
          <w:sz w:val="24"/>
          <w:szCs w:val="24"/>
        </w:rPr>
      </w:pPr>
    </w:p>
    <w:p w14:paraId="2EB2550B" w14:textId="77777777" w:rsidR="00E6220A" w:rsidRDefault="00E6220A" w:rsidP="005A69E1">
      <w:pPr>
        <w:numPr>
          <w:ilvl w:val="1"/>
          <w:numId w:val="0"/>
        </w:numPr>
        <w:spacing w:after="0" w:line="200" w:lineRule="atLeast"/>
        <w:rPr>
          <w:rFonts w:ascii="Arial" w:hAnsi="Arial" w:cs="Arial"/>
          <w:b/>
          <w:bCs/>
          <w:sz w:val="24"/>
          <w:szCs w:val="24"/>
        </w:rPr>
      </w:pPr>
    </w:p>
    <w:p w14:paraId="783D9163" w14:textId="77777777" w:rsidR="008B0B7C" w:rsidRDefault="008B0B7C" w:rsidP="005A69E1">
      <w:pPr>
        <w:numPr>
          <w:ilvl w:val="1"/>
          <w:numId w:val="0"/>
        </w:numPr>
        <w:spacing w:after="0" w:line="200" w:lineRule="atLeast"/>
        <w:rPr>
          <w:rFonts w:ascii="Arial" w:hAnsi="Arial" w:cs="Arial"/>
          <w:b/>
          <w:bCs/>
          <w:sz w:val="24"/>
          <w:szCs w:val="24"/>
        </w:rPr>
      </w:pPr>
    </w:p>
    <w:p w14:paraId="1DB48446" w14:textId="77777777" w:rsidR="008B0B7C" w:rsidRDefault="008B0B7C" w:rsidP="005A69E1">
      <w:pPr>
        <w:numPr>
          <w:ilvl w:val="1"/>
          <w:numId w:val="0"/>
        </w:numPr>
        <w:spacing w:after="0" w:line="200" w:lineRule="atLeast"/>
        <w:rPr>
          <w:rFonts w:ascii="Arial" w:hAnsi="Arial" w:cs="Arial"/>
          <w:b/>
          <w:bCs/>
          <w:sz w:val="24"/>
          <w:szCs w:val="24"/>
        </w:rPr>
      </w:pPr>
    </w:p>
    <w:p w14:paraId="77C92B80" w14:textId="77777777" w:rsidR="008B0B7C" w:rsidRDefault="008B0B7C" w:rsidP="005A69E1">
      <w:pPr>
        <w:numPr>
          <w:ilvl w:val="1"/>
          <w:numId w:val="0"/>
        </w:numPr>
        <w:spacing w:after="0" w:line="200" w:lineRule="atLeast"/>
        <w:rPr>
          <w:rFonts w:ascii="Arial" w:hAnsi="Arial" w:cs="Arial"/>
          <w:b/>
          <w:bCs/>
          <w:sz w:val="24"/>
          <w:szCs w:val="24"/>
        </w:rPr>
      </w:pPr>
    </w:p>
    <w:p w14:paraId="64F671C5" w14:textId="77777777" w:rsidR="008B0B7C" w:rsidRDefault="008B0B7C" w:rsidP="005A69E1">
      <w:pPr>
        <w:numPr>
          <w:ilvl w:val="1"/>
          <w:numId w:val="0"/>
        </w:numPr>
        <w:spacing w:after="0" w:line="200" w:lineRule="atLeast"/>
        <w:rPr>
          <w:rFonts w:ascii="Arial" w:hAnsi="Arial" w:cs="Arial"/>
          <w:b/>
          <w:bCs/>
          <w:sz w:val="24"/>
          <w:szCs w:val="24"/>
        </w:rPr>
      </w:pPr>
    </w:p>
    <w:p w14:paraId="4ECDA6AB" w14:textId="77777777" w:rsidR="008B0B7C" w:rsidRDefault="008B0B7C" w:rsidP="005A69E1">
      <w:pPr>
        <w:numPr>
          <w:ilvl w:val="1"/>
          <w:numId w:val="0"/>
        </w:numPr>
        <w:spacing w:after="0" w:line="200" w:lineRule="atLeast"/>
        <w:rPr>
          <w:rFonts w:ascii="Arial" w:hAnsi="Arial" w:cs="Arial"/>
          <w:b/>
          <w:bCs/>
          <w:sz w:val="24"/>
          <w:szCs w:val="24"/>
        </w:rPr>
      </w:pPr>
    </w:p>
    <w:p w14:paraId="4409C3F1" w14:textId="740BE086" w:rsidR="005A69E1" w:rsidRPr="00F057AE" w:rsidRDefault="005A69E1" w:rsidP="005A69E1">
      <w:pPr>
        <w:numPr>
          <w:ilvl w:val="1"/>
          <w:numId w:val="0"/>
        </w:numPr>
        <w:spacing w:after="0" w:line="200" w:lineRule="atLeast"/>
        <w:rPr>
          <w:rFonts w:ascii="Arial" w:hAnsi="Arial" w:cs="Arial"/>
          <w:b/>
          <w:bCs/>
          <w:sz w:val="24"/>
          <w:szCs w:val="24"/>
        </w:rPr>
      </w:pPr>
      <w:r w:rsidRPr="00F057AE">
        <w:rPr>
          <w:rFonts w:ascii="Arial" w:hAnsi="Arial" w:cs="Arial"/>
          <w:b/>
          <w:bCs/>
          <w:sz w:val="24"/>
          <w:szCs w:val="24"/>
        </w:rPr>
        <w:lastRenderedPageBreak/>
        <w:t>Appendix 1:</w:t>
      </w:r>
      <w:r w:rsidR="000E019F" w:rsidRPr="00F057AE">
        <w:rPr>
          <w:rFonts w:ascii="Arial" w:hAnsi="Arial" w:cs="Arial"/>
          <w:b/>
          <w:bCs/>
          <w:sz w:val="24"/>
          <w:szCs w:val="24"/>
        </w:rPr>
        <w:t xml:space="preserve"> </w:t>
      </w:r>
    </w:p>
    <w:p w14:paraId="522DBA4A" w14:textId="77777777" w:rsidR="006C62F7" w:rsidRPr="00F057AE" w:rsidRDefault="006C62F7" w:rsidP="005A69E1">
      <w:pPr>
        <w:numPr>
          <w:ilvl w:val="1"/>
          <w:numId w:val="0"/>
        </w:numPr>
        <w:spacing w:after="0" w:line="200" w:lineRule="atLeast"/>
        <w:rPr>
          <w:rFonts w:ascii="Arial" w:hAnsi="Arial" w:cs="Arial"/>
          <w:b/>
          <w:bCs/>
          <w:sz w:val="24"/>
          <w:szCs w:val="24"/>
        </w:rPr>
      </w:pPr>
    </w:p>
    <w:p w14:paraId="45AEC65F" w14:textId="77777777" w:rsidR="005A69E1" w:rsidRPr="00F057AE" w:rsidRDefault="005A69E1" w:rsidP="005A69E1">
      <w:pPr>
        <w:numPr>
          <w:ilvl w:val="1"/>
          <w:numId w:val="0"/>
        </w:numPr>
        <w:spacing w:after="0" w:line="200" w:lineRule="atLeast"/>
        <w:rPr>
          <w:rFonts w:ascii="Arial" w:hAnsi="Arial" w:cs="Arial"/>
          <w:b/>
          <w:bCs/>
          <w:sz w:val="20"/>
          <w:szCs w:val="20"/>
        </w:rPr>
      </w:pPr>
      <w:r w:rsidRPr="00F057AE">
        <w:rPr>
          <w:rFonts w:ascii="Arial" w:hAnsi="Arial" w:cs="Arial"/>
          <w:b/>
          <w:bCs/>
          <w:sz w:val="20"/>
          <w:szCs w:val="20"/>
        </w:rPr>
        <w:t>Fee Structure</w:t>
      </w:r>
    </w:p>
    <w:p w14:paraId="5CFD11D6" w14:textId="61BDF0FE" w:rsidR="005A69E1" w:rsidRPr="00F057AE" w:rsidRDefault="005A69E1" w:rsidP="005A69E1">
      <w:pPr>
        <w:numPr>
          <w:ilvl w:val="1"/>
          <w:numId w:val="0"/>
        </w:numPr>
        <w:spacing w:after="0" w:line="200" w:lineRule="atLeast"/>
        <w:jc w:val="both"/>
        <w:rPr>
          <w:rFonts w:ascii="Arial" w:hAnsi="Arial" w:cs="Arial"/>
          <w:sz w:val="20"/>
          <w:szCs w:val="20"/>
        </w:rPr>
      </w:pPr>
      <w:r w:rsidRPr="00F057AE">
        <w:rPr>
          <w:rFonts w:ascii="Arial" w:hAnsi="Arial" w:cs="Arial"/>
          <w:sz w:val="20"/>
          <w:szCs w:val="20"/>
        </w:rPr>
        <w:t xml:space="preserve">This price list is effective from </w:t>
      </w:r>
      <w:r w:rsidR="00C4763E" w:rsidRPr="00F057AE">
        <w:rPr>
          <w:rFonts w:ascii="Arial" w:hAnsi="Arial" w:cs="Arial"/>
          <w:sz w:val="20"/>
          <w:szCs w:val="20"/>
        </w:rPr>
        <w:t>01</w:t>
      </w:r>
      <w:r w:rsidRPr="00F057AE">
        <w:rPr>
          <w:rFonts w:ascii="Arial" w:hAnsi="Arial" w:cs="Arial"/>
          <w:sz w:val="20"/>
          <w:szCs w:val="20"/>
        </w:rPr>
        <w:t>-</w:t>
      </w:r>
      <w:r w:rsidR="00C4763E" w:rsidRPr="00F057AE">
        <w:rPr>
          <w:rFonts w:ascii="Arial" w:hAnsi="Arial" w:cs="Arial"/>
          <w:sz w:val="20"/>
          <w:szCs w:val="20"/>
        </w:rPr>
        <w:t>0</w:t>
      </w:r>
      <w:r w:rsidR="00F057AE" w:rsidRPr="00F057AE">
        <w:rPr>
          <w:rFonts w:ascii="Arial" w:hAnsi="Arial" w:cs="Arial"/>
          <w:sz w:val="20"/>
          <w:szCs w:val="20"/>
        </w:rPr>
        <w:t>9</w:t>
      </w:r>
      <w:r w:rsidRPr="00F057AE">
        <w:rPr>
          <w:rFonts w:ascii="Arial" w:hAnsi="Arial" w:cs="Arial"/>
          <w:sz w:val="20"/>
          <w:szCs w:val="20"/>
        </w:rPr>
        <w:t>-2</w:t>
      </w:r>
      <w:r w:rsidR="00E20B3D" w:rsidRPr="00F057AE">
        <w:rPr>
          <w:rFonts w:ascii="Arial" w:hAnsi="Arial" w:cs="Arial"/>
          <w:sz w:val="20"/>
          <w:szCs w:val="20"/>
        </w:rPr>
        <w:t>6</w:t>
      </w:r>
      <w:r w:rsidRPr="00F057AE">
        <w:rPr>
          <w:rFonts w:ascii="Arial" w:hAnsi="Arial" w:cs="Arial"/>
          <w:sz w:val="20"/>
          <w:szCs w:val="20"/>
        </w:rPr>
        <w:t xml:space="preserve"> and is at the end of this </w:t>
      </w:r>
      <w:r w:rsidR="00434E66" w:rsidRPr="00F057AE">
        <w:rPr>
          <w:rFonts w:ascii="Arial" w:hAnsi="Arial" w:cs="Arial"/>
          <w:sz w:val="20"/>
          <w:szCs w:val="20"/>
        </w:rPr>
        <w:t>A</w:t>
      </w:r>
      <w:r w:rsidRPr="00F057AE">
        <w:rPr>
          <w:rFonts w:ascii="Arial" w:hAnsi="Arial" w:cs="Arial"/>
          <w:sz w:val="20"/>
          <w:szCs w:val="20"/>
        </w:rPr>
        <w:t>ppendix 1.</w:t>
      </w:r>
    </w:p>
    <w:p w14:paraId="73A22B16" w14:textId="77777777" w:rsidR="005A69E1" w:rsidRPr="00F057AE" w:rsidRDefault="005A69E1" w:rsidP="005A69E1">
      <w:pPr>
        <w:numPr>
          <w:ilvl w:val="1"/>
          <w:numId w:val="0"/>
        </w:numPr>
        <w:spacing w:after="0" w:line="200" w:lineRule="atLeast"/>
        <w:jc w:val="both"/>
        <w:rPr>
          <w:rFonts w:ascii="Arial" w:hAnsi="Arial" w:cs="Arial"/>
          <w:b/>
          <w:bCs/>
          <w:sz w:val="20"/>
          <w:szCs w:val="20"/>
        </w:rPr>
      </w:pPr>
    </w:p>
    <w:p w14:paraId="2F5BDDDC" w14:textId="77777777" w:rsidR="005A69E1" w:rsidRPr="00F057AE" w:rsidRDefault="005A69E1" w:rsidP="005A69E1">
      <w:pPr>
        <w:numPr>
          <w:ilvl w:val="1"/>
          <w:numId w:val="0"/>
        </w:numPr>
        <w:spacing w:after="0" w:line="200" w:lineRule="atLeast"/>
        <w:rPr>
          <w:rFonts w:ascii="Arial" w:hAnsi="Arial" w:cs="Arial"/>
          <w:b/>
          <w:bCs/>
          <w:sz w:val="20"/>
          <w:szCs w:val="20"/>
        </w:rPr>
      </w:pPr>
      <w:r w:rsidRPr="00F057AE">
        <w:rPr>
          <w:rFonts w:ascii="Arial" w:hAnsi="Arial" w:cs="Arial"/>
          <w:b/>
          <w:bCs/>
          <w:sz w:val="20"/>
          <w:szCs w:val="20"/>
        </w:rPr>
        <w:t>Application Fee</w:t>
      </w:r>
    </w:p>
    <w:p w14:paraId="725B05EE" w14:textId="77777777" w:rsidR="005A69E1" w:rsidRPr="00F057AE" w:rsidRDefault="005A69E1" w:rsidP="005A69E1">
      <w:pPr>
        <w:numPr>
          <w:ilvl w:val="1"/>
          <w:numId w:val="0"/>
        </w:numPr>
        <w:spacing w:after="0" w:line="200" w:lineRule="atLeast"/>
        <w:jc w:val="both"/>
        <w:rPr>
          <w:rFonts w:ascii="Arial" w:hAnsi="Arial" w:cs="Arial"/>
          <w:sz w:val="20"/>
          <w:szCs w:val="20"/>
        </w:rPr>
      </w:pPr>
      <w:r w:rsidRPr="00F057AE">
        <w:rPr>
          <w:rFonts w:ascii="Arial" w:hAnsi="Arial" w:cs="Arial"/>
          <w:sz w:val="20"/>
          <w:szCs w:val="20"/>
        </w:rPr>
        <w:t>The first step when applying for product certification is to submit a completed application form and the application fee so that we can review and consider the applicants readiness for product certification. Once the product is certified, no further application fee is payable for subsequent factory production control audits required for the maintenance of certification.</w:t>
      </w:r>
    </w:p>
    <w:p w14:paraId="28FF6077" w14:textId="77777777" w:rsidR="005A69E1" w:rsidRPr="00F057AE" w:rsidRDefault="005A69E1" w:rsidP="005A69E1">
      <w:pPr>
        <w:numPr>
          <w:ilvl w:val="1"/>
          <w:numId w:val="0"/>
        </w:numPr>
        <w:spacing w:after="0" w:line="200" w:lineRule="atLeast"/>
        <w:jc w:val="both"/>
        <w:rPr>
          <w:rFonts w:ascii="Arial" w:hAnsi="Arial" w:cs="Arial"/>
          <w:sz w:val="20"/>
          <w:szCs w:val="20"/>
        </w:rPr>
      </w:pPr>
    </w:p>
    <w:p w14:paraId="6824895F" w14:textId="77777777" w:rsidR="005A69E1" w:rsidRPr="00F057AE" w:rsidRDefault="005A69E1" w:rsidP="005A69E1">
      <w:pPr>
        <w:numPr>
          <w:ilvl w:val="1"/>
          <w:numId w:val="0"/>
        </w:numPr>
        <w:spacing w:after="0" w:line="200" w:lineRule="atLeast"/>
        <w:jc w:val="both"/>
        <w:rPr>
          <w:rFonts w:ascii="Arial" w:hAnsi="Arial" w:cs="Arial"/>
          <w:sz w:val="20"/>
          <w:szCs w:val="20"/>
        </w:rPr>
      </w:pPr>
      <w:r w:rsidRPr="00F057AE">
        <w:rPr>
          <w:rFonts w:ascii="Arial" w:hAnsi="Arial" w:cs="Arial"/>
          <w:sz w:val="20"/>
          <w:szCs w:val="20"/>
        </w:rPr>
        <w:t>The fee is payable in advance of the application review process and is non – refundable if the applicant withdraws.</w:t>
      </w:r>
    </w:p>
    <w:p w14:paraId="5CB7010A" w14:textId="77777777" w:rsidR="005A69E1" w:rsidRPr="00F057AE" w:rsidRDefault="005A69E1" w:rsidP="005A69E1">
      <w:pPr>
        <w:numPr>
          <w:ilvl w:val="1"/>
          <w:numId w:val="0"/>
        </w:numPr>
        <w:spacing w:after="0" w:line="200" w:lineRule="atLeast"/>
        <w:jc w:val="both"/>
        <w:rPr>
          <w:rFonts w:ascii="Arial" w:hAnsi="Arial" w:cs="Arial"/>
          <w:sz w:val="20"/>
          <w:szCs w:val="20"/>
        </w:rPr>
      </w:pPr>
    </w:p>
    <w:p w14:paraId="73AFBC50" w14:textId="77777777" w:rsidR="005A69E1" w:rsidRPr="00F057AE" w:rsidRDefault="005A69E1" w:rsidP="005A69E1">
      <w:pPr>
        <w:numPr>
          <w:ilvl w:val="1"/>
          <w:numId w:val="0"/>
        </w:numPr>
        <w:spacing w:after="0" w:line="200" w:lineRule="atLeast"/>
        <w:jc w:val="both"/>
        <w:rPr>
          <w:rFonts w:ascii="Arial" w:hAnsi="Arial" w:cs="Arial"/>
          <w:b/>
          <w:bCs/>
          <w:sz w:val="20"/>
          <w:szCs w:val="20"/>
        </w:rPr>
      </w:pPr>
      <w:r w:rsidRPr="00F057AE">
        <w:rPr>
          <w:rFonts w:ascii="Arial" w:hAnsi="Arial" w:cs="Arial"/>
          <w:b/>
          <w:bCs/>
          <w:sz w:val="20"/>
          <w:szCs w:val="20"/>
        </w:rPr>
        <w:t>Additional Resources</w:t>
      </w:r>
    </w:p>
    <w:p w14:paraId="37D8478B" w14:textId="5A889618" w:rsidR="005A69E1" w:rsidRPr="00F057AE" w:rsidRDefault="005A69E1" w:rsidP="005A69E1">
      <w:pPr>
        <w:numPr>
          <w:ilvl w:val="1"/>
          <w:numId w:val="0"/>
        </w:numPr>
        <w:spacing w:after="0" w:line="200" w:lineRule="atLeast"/>
        <w:jc w:val="both"/>
        <w:rPr>
          <w:rFonts w:ascii="Arial" w:hAnsi="Arial" w:cs="Arial"/>
          <w:sz w:val="20"/>
          <w:szCs w:val="20"/>
        </w:rPr>
      </w:pPr>
      <w:r w:rsidRPr="00F057AE">
        <w:rPr>
          <w:rFonts w:ascii="Arial" w:hAnsi="Arial" w:cs="Arial"/>
          <w:sz w:val="20"/>
          <w:szCs w:val="20"/>
        </w:rPr>
        <w:t xml:space="preserve">Where a </w:t>
      </w:r>
      <w:r w:rsidR="00326564" w:rsidRPr="00F057AE">
        <w:rPr>
          <w:rFonts w:ascii="Arial" w:hAnsi="Arial" w:cs="Arial"/>
          <w:sz w:val="20"/>
          <w:szCs w:val="20"/>
        </w:rPr>
        <w:t>customer’s</w:t>
      </w:r>
      <w:r w:rsidRPr="00F057AE">
        <w:rPr>
          <w:rFonts w:ascii="Arial" w:hAnsi="Arial" w:cs="Arial"/>
          <w:sz w:val="20"/>
          <w:szCs w:val="20"/>
        </w:rPr>
        <w:t xml:space="preserve"> product or other circumstances require the use specialist assessors or experts, we reserve the right to pass on the customer any excess charges we incur.</w:t>
      </w:r>
    </w:p>
    <w:p w14:paraId="7F3D6A59" w14:textId="77777777" w:rsidR="005A69E1" w:rsidRPr="00F057AE" w:rsidRDefault="005A69E1" w:rsidP="005A69E1">
      <w:pPr>
        <w:numPr>
          <w:ilvl w:val="1"/>
          <w:numId w:val="0"/>
        </w:numPr>
        <w:spacing w:after="0" w:line="200" w:lineRule="atLeast"/>
        <w:jc w:val="both"/>
        <w:rPr>
          <w:rFonts w:ascii="Arial" w:hAnsi="Arial" w:cs="Arial"/>
          <w:b/>
          <w:bCs/>
          <w:sz w:val="24"/>
          <w:szCs w:val="24"/>
        </w:rPr>
      </w:pPr>
    </w:p>
    <w:p w14:paraId="7225C3C7" w14:textId="77777777" w:rsidR="005A69E1" w:rsidRPr="00F057AE" w:rsidRDefault="005A69E1" w:rsidP="005A69E1">
      <w:pPr>
        <w:numPr>
          <w:ilvl w:val="1"/>
          <w:numId w:val="0"/>
        </w:numPr>
        <w:spacing w:after="0" w:line="200" w:lineRule="atLeast"/>
        <w:jc w:val="both"/>
        <w:rPr>
          <w:rFonts w:ascii="Arial" w:hAnsi="Arial" w:cs="Arial"/>
          <w:b/>
          <w:bCs/>
          <w:sz w:val="20"/>
          <w:szCs w:val="20"/>
        </w:rPr>
      </w:pPr>
      <w:r w:rsidRPr="00F057AE">
        <w:rPr>
          <w:rFonts w:ascii="Arial" w:hAnsi="Arial" w:cs="Arial"/>
          <w:b/>
          <w:bCs/>
          <w:sz w:val="20"/>
          <w:szCs w:val="20"/>
        </w:rPr>
        <w:t>Units of Time</w:t>
      </w:r>
    </w:p>
    <w:p w14:paraId="2DD4956A" w14:textId="77777777" w:rsidR="005A69E1" w:rsidRPr="00F057AE" w:rsidRDefault="005A69E1" w:rsidP="005A69E1">
      <w:pPr>
        <w:numPr>
          <w:ilvl w:val="1"/>
          <w:numId w:val="0"/>
        </w:numPr>
        <w:spacing w:after="0" w:line="200" w:lineRule="atLeast"/>
        <w:jc w:val="both"/>
        <w:rPr>
          <w:rFonts w:ascii="Arial" w:hAnsi="Arial" w:cs="Arial"/>
          <w:sz w:val="20"/>
          <w:szCs w:val="20"/>
        </w:rPr>
      </w:pPr>
      <w:r w:rsidRPr="00F057AE">
        <w:rPr>
          <w:rFonts w:ascii="Arial" w:hAnsi="Arial" w:cs="Arial"/>
          <w:sz w:val="20"/>
          <w:szCs w:val="20"/>
        </w:rPr>
        <w:t>Rates for our services will be calculated in days, half days or quarter days per person. If the working day is unduly prolonged, an additional quarter of half day per person may be charged.</w:t>
      </w:r>
    </w:p>
    <w:p w14:paraId="4F74E18B" w14:textId="77777777" w:rsidR="005A69E1" w:rsidRPr="00F057AE" w:rsidRDefault="005A69E1" w:rsidP="005A69E1">
      <w:pPr>
        <w:numPr>
          <w:ilvl w:val="1"/>
          <w:numId w:val="0"/>
        </w:numPr>
        <w:spacing w:after="0" w:line="200" w:lineRule="atLeast"/>
        <w:jc w:val="both"/>
        <w:rPr>
          <w:rFonts w:ascii="Arial" w:hAnsi="Arial" w:cs="Arial"/>
          <w:b/>
          <w:bCs/>
          <w:sz w:val="24"/>
          <w:szCs w:val="24"/>
        </w:rPr>
      </w:pPr>
    </w:p>
    <w:p w14:paraId="51FD69C3" w14:textId="77777777" w:rsidR="005A69E1" w:rsidRPr="00F057AE" w:rsidRDefault="005A69E1" w:rsidP="005A69E1">
      <w:pPr>
        <w:numPr>
          <w:ilvl w:val="1"/>
          <w:numId w:val="0"/>
        </w:numPr>
        <w:spacing w:after="0" w:line="200" w:lineRule="atLeast"/>
        <w:jc w:val="both"/>
        <w:rPr>
          <w:rFonts w:ascii="Arial" w:hAnsi="Arial" w:cs="Arial"/>
          <w:b/>
          <w:bCs/>
          <w:sz w:val="20"/>
          <w:szCs w:val="20"/>
        </w:rPr>
      </w:pPr>
      <w:r w:rsidRPr="00F057AE">
        <w:rPr>
          <w:rFonts w:ascii="Arial" w:hAnsi="Arial" w:cs="Arial"/>
          <w:b/>
          <w:bCs/>
          <w:sz w:val="20"/>
          <w:szCs w:val="20"/>
        </w:rPr>
        <w:t>Travel Rechargeable Time</w:t>
      </w:r>
    </w:p>
    <w:p w14:paraId="01CF36A2" w14:textId="4AE8CE23" w:rsidR="005A69E1" w:rsidRPr="00F057AE" w:rsidRDefault="005A69E1" w:rsidP="005A69E1">
      <w:pPr>
        <w:numPr>
          <w:ilvl w:val="1"/>
          <w:numId w:val="0"/>
        </w:numPr>
        <w:spacing w:after="0" w:line="200" w:lineRule="atLeast"/>
        <w:jc w:val="both"/>
        <w:rPr>
          <w:rFonts w:ascii="Arial" w:hAnsi="Arial" w:cs="Arial"/>
          <w:sz w:val="20"/>
          <w:szCs w:val="20"/>
        </w:rPr>
      </w:pPr>
      <w:r w:rsidRPr="00F057AE">
        <w:rPr>
          <w:rFonts w:ascii="Arial" w:hAnsi="Arial" w:cs="Arial"/>
          <w:sz w:val="20"/>
          <w:szCs w:val="20"/>
        </w:rPr>
        <w:t xml:space="preserve">Total travel time will be charged at the relevant day rate in days, half days or quarter days per person. </w:t>
      </w:r>
      <w:r w:rsidR="008F671C" w:rsidRPr="00F057AE">
        <w:rPr>
          <w:rFonts w:ascii="Arial" w:hAnsi="Arial" w:cs="Arial"/>
          <w:sz w:val="20"/>
          <w:szCs w:val="20"/>
        </w:rPr>
        <w:t>S</w:t>
      </w:r>
      <w:r w:rsidR="00245329" w:rsidRPr="00F057AE">
        <w:rPr>
          <w:rFonts w:ascii="Arial" w:hAnsi="Arial" w:cs="Arial"/>
          <w:sz w:val="20"/>
          <w:szCs w:val="20"/>
        </w:rPr>
        <w:t>OCOTEC</w:t>
      </w:r>
      <w:r w:rsidR="008F671C" w:rsidRPr="00F057AE">
        <w:rPr>
          <w:rFonts w:ascii="Arial" w:hAnsi="Arial" w:cs="Arial"/>
          <w:sz w:val="20"/>
          <w:szCs w:val="20"/>
        </w:rPr>
        <w:t xml:space="preserve"> Ireland Limited </w:t>
      </w:r>
      <w:r w:rsidRPr="00F057AE">
        <w:rPr>
          <w:rFonts w:ascii="Arial" w:hAnsi="Arial" w:cs="Arial"/>
          <w:sz w:val="20"/>
          <w:szCs w:val="20"/>
        </w:rPr>
        <w:t xml:space="preserve">reserves the right to charge for travel time for an audit resource to travel from outside </w:t>
      </w:r>
      <w:r w:rsidR="00F418BD" w:rsidRPr="00F057AE">
        <w:rPr>
          <w:rFonts w:ascii="Arial" w:hAnsi="Arial" w:cs="Arial"/>
          <w:sz w:val="20"/>
          <w:szCs w:val="20"/>
        </w:rPr>
        <w:t xml:space="preserve">Ireland or </w:t>
      </w:r>
      <w:r w:rsidRPr="00F057AE">
        <w:rPr>
          <w:rFonts w:ascii="Arial" w:hAnsi="Arial" w:cs="Arial"/>
          <w:sz w:val="20"/>
          <w:szCs w:val="20"/>
        </w:rPr>
        <w:t>the UK, where that resource is specifically required by the customer.</w:t>
      </w:r>
    </w:p>
    <w:p w14:paraId="056FA1B2" w14:textId="77777777" w:rsidR="005A69E1" w:rsidRPr="00F057AE" w:rsidRDefault="005A69E1" w:rsidP="005A69E1">
      <w:pPr>
        <w:numPr>
          <w:ilvl w:val="1"/>
          <w:numId w:val="0"/>
        </w:numPr>
        <w:spacing w:after="0" w:line="200" w:lineRule="atLeast"/>
        <w:jc w:val="both"/>
        <w:rPr>
          <w:rFonts w:ascii="Arial" w:hAnsi="Arial" w:cs="Arial"/>
          <w:sz w:val="20"/>
          <w:szCs w:val="20"/>
        </w:rPr>
      </w:pPr>
    </w:p>
    <w:p w14:paraId="269AF007" w14:textId="77777777" w:rsidR="005A69E1" w:rsidRPr="00F057AE" w:rsidRDefault="005A69E1" w:rsidP="005A69E1">
      <w:pPr>
        <w:numPr>
          <w:ilvl w:val="1"/>
          <w:numId w:val="0"/>
        </w:numPr>
        <w:spacing w:after="0" w:line="200" w:lineRule="atLeast"/>
        <w:jc w:val="both"/>
        <w:rPr>
          <w:rFonts w:ascii="Arial" w:hAnsi="Arial" w:cs="Arial"/>
          <w:b/>
          <w:bCs/>
          <w:sz w:val="20"/>
          <w:szCs w:val="20"/>
        </w:rPr>
      </w:pPr>
      <w:r w:rsidRPr="00F057AE">
        <w:rPr>
          <w:rFonts w:ascii="Arial" w:hAnsi="Arial" w:cs="Arial"/>
          <w:b/>
          <w:bCs/>
          <w:sz w:val="20"/>
          <w:szCs w:val="20"/>
        </w:rPr>
        <w:t>Annual Certification Fee</w:t>
      </w:r>
    </w:p>
    <w:p w14:paraId="20F6F628" w14:textId="77777777" w:rsidR="005A69E1" w:rsidRPr="00F057AE" w:rsidRDefault="005A69E1" w:rsidP="005A69E1">
      <w:pPr>
        <w:numPr>
          <w:ilvl w:val="1"/>
          <w:numId w:val="0"/>
        </w:numPr>
        <w:spacing w:after="0" w:line="200" w:lineRule="atLeast"/>
        <w:jc w:val="both"/>
        <w:rPr>
          <w:rFonts w:ascii="Arial" w:hAnsi="Arial" w:cs="Arial"/>
          <w:sz w:val="20"/>
          <w:szCs w:val="20"/>
        </w:rPr>
      </w:pPr>
      <w:r w:rsidRPr="00F057AE">
        <w:rPr>
          <w:rFonts w:ascii="Arial" w:hAnsi="Arial" w:cs="Arial"/>
          <w:sz w:val="20"/>
          <w:szCs w:val="20"/>
        </w:rPr>
        <w:t xml:space="preserve">Apart from the fees for product certification work, some organisations will be subject to an annual certification fee. </w:t>
      </w:r>
    </w:p>
    <w:p w14:paraId="3D4E1AE9" w14:textId="77777777" w:rsidR="005A69E1" w:rsidRPr="00F057AE" w:rsidRDefault="005A69E1" w:rsidP="005A69E1">
      <w:pPr>
        <w:numPr>
          <w:ilvl w:val="1"/>
          <w:numId w:val="0"/>
        </w:numPr>
        <w:spacing w:after="0" w:line="200" w:lineRule="atLeast"/>
        <w:jc w:val="both"/>
        <w:rPr>
          <w:rFonts w:ascii="Arial" w:hAnsi="Arial" w:cs="Arial"/>
          <w:b/>
          <w:bCs/>
          <w:sz w:val="24"/>
          <w:szCs w:val="24"/>
        </w:rPr>
      </w:pPr>
    </w:p>
    <w:p w14:paraId="786B2B94" w14:textId="77777777" w:rsidR="005A69E1" w:rsidRPr="00F057AE" w:rsidRDefault="005A69E1" w:rsidP="005A69E1">
      <w:pPr>
        <w:numPr>
          <w:ilvl w:val="1"/>
          <w:numId w:val="0"/>
        </w:numPr>
        <w:spacing w:after="0" w:line="200" w:lineRule="atLeast"/>
        <w:jc w:val="both"/>
        <w:rPr>
          <w:rFonts w:ascii="Arial" w:hAnsi="Arial" w:cs="Arial"/>
          <w:b/>
          <w:bCs/>
          <w:sz w:val="20"/>
          <w:szCs w:val="20"/>
        </w:rPr>
      </w:pPr>
      <w:r w:rsidRPr="00F057AE">
        <w:rPr>
          <w:rFonts w:ascii="Arial" w:hAnsi="Arial" w:cs="Arial"/>
          <w:b/>
          <w:bCs/>
          <w:sz w:val="20"/>
          <w:szCs w:val="20"/>
        </w:rPr>
        <w:t>Re-instatement Fee</w:t>
      </w:r>
    </w:p>
    <w:p w14:paraId="4273C780" w14:textId="2F75C06E" w:rsidR="005A69E1" w:rsidRPr="00F057AE" w:rsidRDefault="005A69E1" w:rsidP="005A69E1">
      <w:pPr>
        <w:numPr>
          <w:ilvl w:val="1"/>
          <w:numId w:val="0"/>
        </w:numPr>
        <w:spacing w:after="0" w:line="200" w:lineRule="atLeast"/>
        <w:jc w:val="both"/>
        <w:rPr>
          <w:rFonts w:ascii="Arial" w:hAnsi="Arial" w:cs="Arial"/>
          <w:sz w:val="20"/>
          <w:szCs w:val="20"/>
        </w:rPr>
      </w:pPr>
      <w:r w:rsidRPr="00F057AE">
        <w:rPr>
          <w:rFonts w:ascii="Arial" w:hAnsi="Arial" w:cs="Arial"/>
          <w:sz w:val="20"/>
          <w:szCs w:val="20"/>
        </w:rPr>
        <w:t xml:space="preserve">Where a </w:t>
      </w:r>
      <w:r w:rsidR="00326564" w:rsidRPr="00F057AE">
        <w:rPr>
          <w:rFonts w:ascii="Arial" w:hAnsi="Arial" w:cs="Arial"/>
          <w:sz w:val="20"/>
          <w:szCs w:val="20"/>
        </w:rPr>
        <w:t>customer’s</w:t>
      </w:r>
      <w:r w:rsidRPr="00F057AE">
        <w:rPr>
          <w:rFonts w:ascii="Arial" w:hAnsi="Arial" w:cs="Arial"/>
          <w:sz w:val="20"/>
          <w:szCs w:val="20"/>
        </w:rPr>
        <w:t xml:space="preserve"> product certification is suspended for financial reasons, e.g. late payment of invoices, a fee will be charged for re-instating the product certification when the debt has been settled.</w:t>
      </w:r>
    </w:p>
    <w:p w14:paraId="6EB9415B" w14:textId="77777777" w:rsidR="005A69E1" w:rsidRPr="00F057AE" w:rsidRDefault="005A69E1" w:rsidP="005A69E1">
      <w:pPr>
        <w:numPr>
          <w:ilvl w:val="1"/>
          <w:numId w:val="0"/>
        </w:numPr>
        <w:spacing w:after="0" w:line="200" w:lineRule="atLeast"/>
        <w:jc w:val="both"/>
        <w:rPr>
          <w:rFonts w:ascii="Arial" w:hAnsi="Arial" w:cs="Arial"/>
          <w:b/>
          <w:bCs/>
          <w:sz w:val="20"/>
          <w:szCs w:val="20"/>
        </w:rPr>
      </w:pPr>
    </w:p>
    <w:p w14:paraId="540D2151" w14:textId="77777777" w:rsidR="005A69E1" w:rsidRPr="00F057AE" w:rsidRDefault="005A69E1" w:rsidP="005A69E1">
      <w:pPr>
        <w:numPr>
          <w:ilvl w:val="1"/>
          <w:numId w:val="0"/>
        </w:numPr>
        <w:spacing w:after="0" w:line="200" w:lineRule="atLeast"/>
        <w:jc w:val="both"/>
        <w:rPr>
          <w:rFonts w:ascii="Arial" w:hAnsi="Arial" w:cs="Arial"/>
          <w:b/>
          <w:bCs/>
          <w:sz w:val="20"/>
          <w:szCs w:val="20"/>
        </w:rPr>
      </w:pPr>
      <w:r w:rsidRPr="00F057AE">
        <w:rPr>
          <w:rFonts w:ascii="Arial" w:hAnsi="Arial" w:cs="Arial"/>
          <w:b/>
          <w:bCs/>
          <w:sz w:val="20"/>
          <w:szCs w:val="20"/>
        </w:rPr>
        <w:t>Expenses</w:t>
      </w:r>
    </w:p>
    <w:p w14:paraId="16C3F193" w14:textId="22E450E6" w:rsidR="005A69E1" w:rsidRPr="00F057AE" w:rsidRDefault="005A69E1" w:rsidP="005A69E1">
      <w:pPr>
        <w:numPr>
          <w:ilvl w:val="1"/>
          <w:numId w:val="0"/>
        </w:numPr>
        <w:spacing w:after="0" w:line="200" w:lineRule="atLeast"/>
        <w:jc w:val="both"/>
        <w:rPr>
          <w:rFonts w:ascii="Arial" w:hAnsi="Arial" w:cs="Arial"/>
          <w:sz w:val="20"/>
          <w:szCs w:val="20"/>
        </w:rPr>
      </w:pPr>
      <w:r w:rsidRPr="00F057AE">
        <w:rPr>
          <w:rFonts w:ascii="Arial" w:hAnsi="Arial" w:cs="Arial"/>
          <w:sz w:val="20"/>
          <w:szCs w:val="20"/>
        </w:rPr>
        <w:t xml:space="preserve">Refer to details on </w:t>
      </w:r>
      <w:r w:rsidR="00214D9D" w:rsidRPr="00F057AE">
        <w:rPr>
          <w:rFonts w:ascii="Arial" w:hAnsi="Arial" w:cs="Arial"/>
          <w:sz w:val="20"/>
          <w:szCs w:val="20"/>
        </w:rPr>
        <w:t xml:space="preserve">the </w:t>
      </w:r>
      <w:r w:rsidRPr="00F057AE">
        <w:rPr>
          <w:rFonts w:ascii="Arial" w:hAnsi="Arial" w:cs="Arial"/>
          <w:sz w:val="20"/>
          <w:szCs w:val="20"/>
        </w:rPr>
        <w:t>price list.</w:t>
      </w:r>
    </w:p>
    <w:p w14:paraId="76176360" w14:textId="77777777" w:rsidR="005A69E1" w:rsidRPr="00F057AE" w:rsidRDefault="005A69E1" w:rsidP="005A69E1">
      <w:pPr>
        <w:numPr>
          <w:ilvl w:val="1"/>
          <w:numId w:val="0"/>
        </w:numPr>
        <w:spacing w:after="0" w:line="200" w:lineRule="atLeast"/>
        <w:rPr>
          <w:rFonts w:ascii="Arial" w:hAnsi="Arial" w:cs="Arial"/>
          <w:b/>
          <w:bCs/>
          <w:sz w:val="24"/>
          <w:szCs w:val="24"/>
        </w:rPr>
      </w:pPr>
    </w:p>
    <w:p w14:paraId="7A4C44F2" w14:textId="77777777" w:rsidR="005A69E1" w:rsidRPr="00F057AE" w:rsidRDefault="005A69E1" w:rsidP="005A69E1">
      <w:pPr>
        <w:numPr>
          <w:ilvl w:val="1"/>
          <w:numId w:val="0"/>
        </w:numPr>
        <w:spacing w:after="0" w:line="200" w:lineRule="atLeast"/>
        <w:rPr>
          <w:rFonts w:ascii="Arial" w:hAnsi="Arial" w:cs="Arial"/>
          <w:b/>
          <w:bCs/>
          <w:sz w:val="20"/>
          <w:szCs w:val="20"/>
        </w:rPr>
      </w:pPr>
      <w:r w:rsidRPr="00F057AE">
        <w:rPr>
          <w:rFonts w:ascii="Arial" w:hAnsi="Arial" w:cs="Arial"/>
          <w:b/>
          <w:bCs/>
          <w:sz w:val="20"/>
          <w:szCs w:val="20"/>
        </w:rPr>
        <w:t>Cancellation Policy</w:t>
      </w:r>
    </w:p>
    <w:p w14:paraId="5AFDE77B" w14:textId="77777777" w:rsidR="005A69E1" w:rsidRPr="00F057AE" w:rsidRDefault="005A69E1" w:rsidP="005A69E1">
      <w:pPr>
        <w:numPr>
          <w:ilvl w:val="1"/>
          <w:numId w:val="0"/>
        </w:numPr>
        <w:spacing w:after="0" w:line="200" w:lineRule="atLeast"/>
        <w:rPr>
          <w:rFonts w:ascii="Arial" w:hAnsi="Arial" w:cs="Arial"/>
          <w:sz w:val="20"/>
          <w:szCs w:val="20"/>
        </w:rPr>
      </w:pPr>
      <w:r w:rsidRPr="00F057AE">
        <w:rPr>
          <w:rFonts w:ascii="Arial" w:hAnsi="Arial" w:cs="Arial"/>
          <w:sz w:val="20"/>
          <w:szCs w:val="20"/>
        </w:rPr>
        <w:t>Refer to Terms and Conditions of Sale.</w:t>
      </w:r>
    </w:p>
    <w:p w14:paraId="59A6455B" w14:textId="77777777" w:rsidR="005A69E1" w:rsidRPr="00F057AE" w:rsidRDefault="005A69E1" w:rsidP="005A69E1">
      <w:pPr>
        <w:numPr>
          <w:ilvl w:val="1"/>
          <w:numId w:val="0"/>
        </w:numPr>
        <w:spacing w:after="0" w:line="200" w:lineRule="atLeast"/>
        <w:rPr>
          <w:rFonts w:ascii="Arial" w:hAnsi="Arial" w:cs="Arial"/>
          <w:b/>
          <w:bCs/>
          <w:sz w:val="24"/>
          <w:szCs w:val="24"/>
        </w:rPr>
      </w:pPr>
    </w:p>
    <w:p w14:paraId="5ABF8E92" w14:textId="77777777" w:rsidR="005A69E1" w:rsidRPr="00F057AE" w:rsidRDefault="005A69E1" w:rsidP="005A69E1">
      <w:pPr>
        <w:numPr>
          <w:ilvl w:val="1"/>
          <w:numId w:val="0"/>
        </w:numPr>
        <w:spacing w:after="0" w:line="200" w:lineRule="atLeast"/>
        <w:rPr>
          <w:rFonts w:ascii="Arial" w:hAnsi="Arial" w:cs="Arial"/>
          <w:b/>
          <w:bCs/>
          <w:sz w:val="20"/>
          <w:szCs w:val="20"/>
        </w:rPr>
      </w:pPr>
      <w:r w:rsidRPr="00F057AE">
        <w:rPr>
          <w:rFonts w:ascii="Arial" w:hAnsi="Arial" w:cs="Arial"/>
          <w:b/>
          <w:bCs/>
          <w:sz w:val="20"/>
          <w:szCs w:val="20"/>
        </w:rPr>
        <w:t>Late Submission of Evidence against non-conformities</w:t>
      </w:r>
    </w:p>
    <w:p w14:paraId="01CD6111" w14:textId="77777777" w:rsidR="005A69E1" w:rsidRPr="00F057AE" w:rsidRDefault="005A69E1" w:rsidP="004C2D19">
      <w:pPr>
        <w:numPr>
          <w:ilvl w:val="1"/>
          <w:numId w:val="0"/>
        </w:numPr>
        <w:spacing w:after="0" w:line="200" w:lineRule="atLeast"/>
        <w:jc w:val="both"/>
        <w:rPr>
          <w:rFonts w:ascii="Arial" w:hAnsi="Arial" w:cs="Arial"/>
          <w:sz w:val="20"/>
          <w:szCs w:val="20"/>
        </w:rPr>
      </w:pPr>
      <w:r w:rsidRPr="00F057AE">
        <w:rPr>
          <w:rFonts w:ascii="Arial" w:hAnsi="Arial" w:cs="Arial"/>
          <w:sz w:val="20"/>
          <w:szCs w:val="20"/>
        </w:rPr>
        <w:t>The date for submitting evidence will be agreed with the customer and the FPC auditor during the closing meeting of an audit. The cancellation policy will apply where a customer submits evidence in relation to non-conformities later than the agreed dates.</w:t>
      </w:r>
    </w:p>
    <w:p w14:paraId="3F117D7A" w14:textId="77777777" w:rsidR="005A69E1" w:rsidRPr="00F057AE" w:rsidRDefault="005A69E1" w:rsidP="004C2D19">
      <w:pPr>
        <w:numPr>
          <w:ilvl w:val="1"/>
          <w:numId w:val="0"/>
        </w:numPr>
        <w:spacing w:after="0" w:line="200" w:lineRule="atLeast"/>
        <w:jc w:val="both"/>
        <w:rPr>
          <w:rFonts w:ascii="Arial" w:hAnsi="Arial" w:cs="Arial"/>
          <w:b/>
          <w:bCs/>
          <w:sz w:val="24"/>
          <w:szCs w:val="24"/>
        </w:rPr>
      </w:pPr>
    </w:p>
    <w:p w14:paraId="1D0782EC" w14:textId="60D8B538" w:rsidR="005A69E1" w:rsidRPr="00F057AE" w:rsidRDefault="005A69E1" w:rsidP="005A69E1">
      <w:pPr>
        <w:numPr>
          <w:ilvl w:val="1"/>
          <w:numId w:val="0"/>
        </w:numPr>
        <w:spacing w:after="0" w:line="200" w:lineRule="atLeast"/>
        <w:rPr>
          <w:rFonts w:ascii="Arial" w:hAnsi="Arial" w:cs="Arial"/>
          <w:sz w:val="20"/>
          <w:szCs w:val="20"/>
        </w:rPr>
      </w:pPr>
      <w:r w:rsidRPr="00F057AE">
        <w:rPr>
          <w:rFonts w:ascii="Arial" w:hAnsi="Arial" w:cs="Arial"/>
          <w:sz w:val="20"/>
          <w:szCs w:val="20"/>
        </w:rPr>
        <w:t xml:space="preserve">Refer to </w:t>
      </w:r>
      <w:r w:rsidR="00410D42" w:rsidRPr="00F057AE">
        <w:rPr>
          <w:rFonts w:ascii="Arial" w:hAnsi="Arial" w:cs="Arial"/>
          <w:sz w:val="20"/>
          <w:szCs w:val="20"/>
        </w:rPr>
        <w:t xml:space="preserve">the </w:t>
      </w:r>
      <w:r w:rsidR="002D2492" w:rsidRPr="00F057AE">
        <w:rPr>
          <w:rFonts w:ascii="Arial" w:hAnsi="Arial" w:cs="Arial"/>
          <w:sz w:val="20"/>
          <w:szCs w:val="20"/>
        </w:rPr>
        <w:t>Customer Agreement</w:t>
      </w:r>
      <w:r w:rsidR="00410D42" w:rsidRPr="00F057AE">
        <w:rPr>
          <w:rFonts w:ascii="Arial" w:hAnsi="Arial" w:cs="Arial"/>
          <w:sz w:val="20"/>
          <w:szCs w:val="20"/>
        </w:rPr>
        <w:t xml:space="preserve"> and Terms and Conditions of Sale</w:t>
      </w:r>
      <w:r w:rsidR="000F2975" w:rsidRPr="00F057AE">
        <w:rPr>
          <w:rFonts w:ascii="Arial" w:hAnsi="Arial" w:cs="Arial"/>
          <w:sz w:val="20"/>
          <w:szCs w:val="20"/>
        </w:rPr>
        <w:t>.</w:t>
      </w:r>
    </w:p>
    <w:p w14:paraId="44365ACC" w14:textId="77777777" w:rsidR="005A69E1" w:rsidRDefault="005A69E1" w:rsidP="005A69E1">
      <w:pPr>
        <w:numPr>
          <w:ilvl w:val="1"/>
          <w:numId w:val="0"/>
        </w:numPr>
        <w:spacing w:after="0" w:line="200" w:lineRule="atLeast"/>
        <w:rPr>
          <w:rFonts w:ascii="Arial" w:hAnsi="Arial" w:cs="Arial"/>
          <w:b/>
          <w:bCs/>
          <w:sz w:val="24"/>
          <w:szCs w:val="24"/>
        </w:rPr>
      </w:pPr>
    </w:p>
    <w:p w14:paraId="09F7A3CD" w14:textId="77777777" w:rsidR="008B0B7C" w:rsidRDefault="008B0B7C" w:rsidP="005A69E1">
      <w:pPr>
        <w:numPr>
          <w:ilvl w:val="1"/>
          <w:numId w:val="0"/>
        </w:numPr>
        <w:spacing w:after="0" w:line="200" w:lineRule="atLeast"/>
        <w:rPr>
          <w:rFonts w:ascii="Arial" w:hAnsi="Arial" w:cs="Arial"/>
          <w:b/>
          <w:bCs/>
          <w:sz w:val="24"/>
          <w:szCs w:val="24"/>
        </w:rPr>
      </w:pPr>
    </w:p>
    <w:p w14:paraId="2DD32AA5" w14:textId="77777777" w:rsidR="008B0B7C" w:rsidRDefault="008B0B7C" w:rsidP="005A69E1">
      <w:pPr>
        <w:numPr>
          <w:ilvl w:val="1"/>
          <w:numId w:val="0"/>
        </w:numPr>
        <w:spacing w:after="0" w:line="200" w:lineRule="atLeast"/>
        <w:rPr>
          <w:rFonts w:ascii="Arial" w:hAnsi="Arial" w:cs="Arial"/>
          <w:b/>
          <w:bCs/>
          <w:sz w:val="24"/>
          <w:szCs w:val="24"/>
        </w:rPr>
      </w:pPr>
    </w:p>
    <w:p w14:paraId="3DB9E1A5" w14:textId="77777777" w:rsidR="008B0B7C" w:rsidRDefault="008B0B7C" w:rsidP="005A69E1">
      <w:pPr>
        <w:numPr>
          <w:ilvl w:val="1"/>
          <w:numId w:val="0"/>
        </w:numPr>
        <w:spacing w:after="0" w:line="200" w:lineRule="atLeast"/>
        <w:rPr>
          <w:rFonts w:ascii="Arial" w:hAnsi="Arial" w:cs="Arial"/>
          <w:b/>
          <w:bCs/>
          <w:sz w:val="24"/>
          <w:szCs w:val="24"/>
        </w:rPr>
      </w:pPr>
    </w:p>
    <w:p w14:paraId="1D4D1359" w14:textId="77777777" w:rsidR="008B0B7C" w:rsidRDefault="008B0B7C" w:rsidP="005A69E1">
      <w:pPr>
        <w:numPr>
          <w:ilvl w:val="1"/>
          <w:numId w:val="0"/>
        </w:numPr>
        <w:spacing w:after="0" w:line="200" w:lineRule="atLeast"/>
        <w:rPr>
          <w:rFonts w:ascii="Arial" w:hAnsi="Arial" w:cs="Arial"/>
          <w:b/>
          <w:bCs/>
          <w:sz w:val="24"/>
          <w:szCs w:val="24"/>
        </w:rPr>
      </w:pPr>
    </w:p>
    <w:p w14:paraId="6795FA74" w14:textId="77777777" w:rsidR="008B0B7C" w:rsidRDefault="008B0B7C" w:rsidP="005A69E1">
      <w:pPr>
        <w:numPr>
          <w:ilvl w:val="1"/>
          <w:numId w:val="0"/>
        </w:numPr>
        <w:spacing w:after="0" w:line="200" w:lineRule="atLeast"/>
        <w:rPr>
          <w:rFonts w:ascii="Arial" w:hAnsi="Arial" w:cs="Arial"/>
          <w:b/>
          <w:bCs/>
          <w:sz w:val="24"/>
          <w:szCs w:val="24"/>
        </w:rPr>
      </w:pPr>
    </w:p>
    <w:p w14:paraId="0A25BB1D" w14:textId="77777777" w:rsidR="008B0B7C" w:rsidRDefault="008B0B7C" w:rsidP="005A69E1">
      <w:pPr>
        <w:numPr>
          <w:ilvl w:val="1"/>
          <w:numId w:val="0"/>
        </w:numPr>
        <w:spacing w:after="0" w:line="200" w:lineRule="atLeast"/>
        <w:rPr>
          <w:rFonts w:ascii="Arial" w:hAnsi="Arial" w:cs="Arial"/>
          <w:b/>
          <w:bCs/>
          <w:sz w:val="24"/>
          <w:szCs w:val="24"/>
        </w:rPr>
      </w:pPr>
    </w:p>
    <w:p w14:paraId="4EACFFA9" w14:textId="77777777" w:rsidR="008B0B7C" w:rsidRPr="00F057AE" w:rsidRDefault="008B0B7C" w:rsidP="005A69E1">
      <w:pPr>
        <w:numPr>
          <w:ilvl w:val="1"/>
          <w:numId w:val="0"/>
        </w:numPr>
        <w:spacing w:after="0" w:line="200" w:lineRule="atLeast"/>
        <w:rPr>
          <w:rFonts w:ascii="Arial" w:hAnsi="Arial" w:cs="Arial"/>
          <w:b/>
          <w:bCs/>
          <w:sz w:val="24"/>
          <w:szCs w:val="24"/>
        </w:rPr>
      </w:pPr>
    </w:p>
    <w:p w14:paraId="38CF5BFF" w14:textId="58546BA9" w:rsidR="00E72D2E" w:rsidRPr="00F057AE" w:rsidRDefault="00E72D2E" w:rsidP="00E72D2E">
      <w:pPr>
        <w:numPr>
          <w:ilvl w:val="1"/>
          <w:numId w:val="0"/>
        </w:numPr>
        <w:spacing w:after="0" w:line="200" w:lineRule="atLeast"/>
        <w:jc w:val="center"/>
        <w:rPr>
          <w:rFonts w:ascii="Arial" w:hAnsi="Arial" w:cs="Arial"/>
          <w:b/>
          <w:bCs/>
          <w:sz w:val="24"/>
          <w:szCs w:val="24"/>
        </w:rPr>
      </w:pPr>
      <w:r w:rsidRPr="00F057AE">
        <w:rPr>
          <w:rFonts w:ascii="Arial" w:hAnsi="Arial" w:cs="Arial"/>
          <w:b/>
          <w:bCs/>
          <w:sz w:val="24"/>
          <w:szCs w:val="24"/>
        </w:rPr>
        <w:t>S</w:t>
      </w:r>
      <w:r w:rsidR="00245329" w:rsidRPr="00F057AE">
        <w:rPr>
          <w:rFonts w:ascii="Arial" w:hAnsi="Arial" w:cs="Arial"/>
          <w:b/>
          <w:bCs/>
          <w:sz w:val="24"/>
          <w:szCs w:val="24"/>
        </w:rPr>
        <w:t>OCOTEC</w:t>
      </w:r>
      <w:r w:rsidRPr="00F057AE">
        <w:rPr>
          <w:rFonts w:ascii="Arial" w:hAnsi="Arial" w:cs="Arial"/>
          <w:b/>
          <w:bCs/>
          <w:sz w:val="24"/>
          <w:szCs w:val="24"/>
        </w:rPr>
        <w:t xml:space="preserve"> C</w:t>
      </w:r>
      <w:r w:rsidR="00E1761E">
        <w:rPr>
          <w:rFonts w:ascii="Arial" w:hAnsi="Arial" w:cs="Arial"/>
          <w:b/>
          <w:bCs/>
          <w:sz w:val="24"/>
          <w:szCs w:val="24"/>
        </w:rPr>
        <w:t>onformity Assessment</w:t>
      </w:r>
      <w:r w:rsidRPr="00F057AE">
        <w:rPr>
          <w:rFonts w:ascii="Arial" w:hAnsi="Arial" w:cs="Arial"/>
          <w:b/>
          <w:bCs/>
          <w:sz w:val="24"/>
          <w:szCs w:val="24"/>
        </w:rPr>
        <w:t xml:space="preserve"> Price List from 01-0</w:t>
      </w:r>
      <w:r w:rsidR="001C667C" w:rsidRPr="00F057AE">
        <w:rPr>
          <w:rFonts w:ascii="Arial" w:hAnsi="Arial" w:cs="Arial"/>
          <w:b/>
          <w:bCs/>
          <w:sz w:val="24"/>
          <w:szCs w:val="24"/>
        </w:rPr>
        <w:t>9</w:t>
      </w:r>
      <w:r w:rsidRPr="00F057AE">
        <w:rPr>
          <w:rFonts w:ascii="Arial" w:hAnsi="Arial" w:cs="Arial"/>
          <w:b/>
          <w:bCs/>
          <w:sz w:val="24"/>
          <w:szCs w:val="24"/>
        </w:rPr>
        <w:t>-26</w:t>
      </w:r>
    </w:p>
    <w:p w14:paraId="060921BA" w14:textId="31DF7EC0" w:rsidR="00E72D2E" w:rsidRPr="008B0B7C" w:rsidRDefault="00E72D2E" w:rsidP="00E72D2E">
      <w:pPr>
        <w:numPr>
          <w:ilvl w:val="1"/>
          <w:numId w:val="0"/>
        </w:numPr>
        <w:spacing w:after="0" w:line="200" w:lineRule="atLeast"/>
        <w:jc w:val="center"/>
        <w:rPr>
          <w:rFonts w:ascii="Arial" w:hAnsi="Arial" w:cs="Arial"/>
          <w:sz w:val="24"/>
          <w:szCs w:val="24"/>
        </w:rPr>
      </w:pPr>
      <w:r w:rsidRPr="008B0B7C">
        <w:rPr>
          <w:rFonts w:ascii="Arial" w:hAnsi="Arial" w:cs="Arial"/>
          <w:sz w:val="24"/>
          <w:szCs w:val="24"/>
        </w:rPr>
        <w:t xml:space="preserve">Value Added Tax (VAT) </w:t>
      </w:r>
      <w:r w:rsidR="00EC3563">
        <w:rPr>
          <w:rFonts w:ascii="Arial" w:hAnsi="Arial" w:cs="Arial"/>
          <w:sz w:val="24"/>
          <w:szCs w:val="24"/>
        </w:rPr>
        <w:t xml:space="preserve">will be charged </w:t>
      </w:r>
      <w:r w:rsidRPr="008B0B7C">
        <w:rPr>
          <w:rFonts w:ascii="Arial" w:hAnsi="Arial" w:cs="Arial"/>
          <w:sz w:val="24"/>
          <w:szCs w:val="24"/>
        </w:rPr>
        <w:t>at the applicable rate.</w:t>
      </w:r>
    </w:p>
    <w:p w14:paraId="1BB00204" w14:textId="77777777" w:rsidR="000A34F5" w:rsidRDefault="000A34F5" w:rsidP="00E72D2E">
      <w:pPr>
        <w:keepNext/>
        <w:keepLines/>
        <w:spacing w:before="160" w:after="80" w:line="200" w:lineRule="atLeast"/>
        <w:outlineLvl w:val="1"/>
        <w:rPr>
          <w:rFonts w:ascii="Arial" w:eastAsiaTheme="majorEastAsia" w:hAnsi="Arial" w:cs="Arial"/>
          <w:color w:val="2F5496" w:themeColor="accent1" w:themeShade="BF"/>
          <w:sz w:val="32"/>
          <w:szCs w:val="32"/>
          <w:lang w:eastAsia="en-GB"/>
        </w:rPr>
      </w:pPr>
      <w:bookmarkStart w:id="5" w:name="_Toc196223150"/>
    </w:p>
    <w:p w14:paraId="1981BE63" w14:textId="30FE026E" w:rsidR="00E72D2E" w:rsidRPr="00F057AE" w:rsidRDefault="003E4595" w:rsidP="00E72D2E">
      <w:pPr>
        <w:keepNext/>
        <w:keepLines/>
        <w:spacing w:before="160" w:after="80" w:line="200" w:lineRule="atLeast"/>
        <w:outlineLvl w:val="1"/>
        <w:rPr>
          <w:rFonts w:ascii="Arial" w:eastAsiaTheme="majorEastAsia" w:hAnsi="Arial" w:cs="Arial"/>
          <w:color w:val="2F5496" w:themeColor="accent1" w:themeShade="BF"/>
          <w:sz w:val="32"/>
          <w:szCs w:val="32"/>
          <w:lang w:eastAsia="en-GB"/>
        </w:rPr>
      </w:pPr>
      <w:r w:rsidRPr="00F057AE">
        <w:rPr>
          <w:rFonts w:ascii="Arial" w:eastAsiaTheme="majorEastAsia" w:hAnsi="Arial" w:cs="Arial"/>
          <w:color w:val="2F5496" w:themeColor="accent1" w:themeShade="BF"/>
          <w:sz w:val="32"/>
          <w:szCs w:val="32"/>
          <w:lang w:eastAsia="en-GB"/>
        </w:rPr>
        <w:t xml:space="preserve">CE </w:t>
      </w:r>
      <w:r w:rsidR="00E72D2E" w:rsidRPr="00F057AE">
        <w:rPr>
          <w:rFonts w:ascii="Arial" w:eastAsiaTheme="majorEastAsia" w:hAnsi="Arial" w:cs="Arial"/>
          <w:color w:val="2F5496" w:themeColor="accent1" w:themeShade="BF"/>
          <w:sz w:val="32"/>
          <w:szCs w:val="32"/>
          <w:lang w:eastAsia="en-GB"/>
        </w:rPr>
        <w:t>Marking</w:t>
      </w:r>
      <w:bookmarkEnd w:id="5"/>
    </w:p>
    <w:tbl>
      <w:tblPr>
        <w:tblStyle w:val="TableGrid"/>
        <w:tblW w:w="5000" w:type="pct"/>
        <w:tblLook w:val="0420" w:firstRow="1" w:lastRow="0" w:firstColumn="0" w:lastColumn="0" w:noHBand="0" w:noVBand="1"/>
      </w:tblPr>
      <w:tblGrid>
        <w:gridCol w:w="4530"/>
        <w:gridCol w:w="4530"/>
      </w:tblGrid>
      <w:tr w:rsidR="00E72D2E" w:rsidRPr="00F057AE" w14:paraId="01D38826" w14:textId="77777777" w:rsidTr="00DC02DA">
        <w:tc>
          <w:tcPr>
            <w:tcW w:w="2500" w:type="pct"/>
            <w:shd w:val="clear" w:color="auto" w:fill="000000" w:themeFill="text1"/>
          </w:tcPr>
          <w:p w14:paraId="21718F11" w14:textId="77777777" w:rsidR="00E72D2E" w:rsidRPr="00F057AE" w:rsidRDefault="00E72D2E" w:rsidP="00E72D2E">
            <w:pPr>
              <w:spacing w:before="60" w:after="60" w:line="200" w:lineRule="atLeast"/>
              <w:rPr>
                <w:rFonts w:ascii="Arial" w:eastAsiaTheme="majorEastAsia" w:hAnsi="Arial" w:cs="Arial"/>
                <w:b/>
                <w:bCs/>
                <w:color w:val="FFFFFF" w:themeColor="background1"/>
                <w:sz w:val="20"/>
                <w:szCs w:val="20"/>
                <w:lang w:eastAsia="en-GB"/>
              </w:rPr>
            </w:pPr>
            <w:r w:rsidRPr="00F057AE">
              <w:rPr>
                <w:rFonts w:ascii="Arial" w:eastAsiaTheme="majorEastAsia" w:hAnsi="Arial" w:cs="Arial"/>
                <w:b/>
                <w:bCs/>
                <w:color w:val="FFFFFF" w:themeColor="background1"/>
                <w:sz w:val="20"/>
                <w:szCs w:val="20"/>
                <w:lang w:eastAsia="en-GB"/>
              </w:rPr>
              <w:t>Item</w:t>
            </w:r>
          </w:p>
        </w:tc>
        <w:tc>
          <w:tcPr>
            <w:tcW w:w="2500" w:type="pct"/>
            <w:shd w:val="clear" w:color="auto" w:fill="000000" w:themeFill="text1"/>
          </w:tcPr>
          <w:p w14:paraId="1C8A545F" w14:textId="44011B81" w:rsidR="00E72D2E" w:rsidRPr="00F057AE" w:rsidRDefault="00E72D2E" w:rsidP="00E72D2E">
            <w:pPr>
              <w:spacing w:before="60" w:after="60" w:line="200" w:lineRule="atLeast"/>
              <w:rPr>
                <w:rFonts w:ascii="Arial" w:eastAsiaTheme="majorEastAsia" w:hAnsi="Arial" w:cs="Arial"/>
                <w:b/>
                <w:bCs/>
                <w:color w:val="FFFFFF" w:themeColor="background1"/>
                <w:sz w:val="20"/>
                <w:szCs w:val="20"/>
                <w:lang w:eastAsia="en-GB"/>
              </w:rPr>
            </w:pPr>
            <w:r w:rsidRPr="00F057AE">
              <w:rPr>
                <w:rFonts w:ascii="Arial" w:eastAsiaTheme="majorEastAsia" w:hAnsi="Arial" w:cs="Arial"/>
                <w:b/>
                <w:bCs/>
                <w:color w:val="FFFFFF" w:themeColor="background1"/>
                <w:sz w:val="20"/>
                <w:szCs w:val="20"/>
                <w:lang w:eastAsia="en-GB"/>
              </w:rPr>
              <w:t>Fee (</w:t>
            </w:r>
            <w:r w:rsidR="008B0B7C">
              <w:rPr>
                <w:rFonts w:ascii="Arial" w:eastAsiaTheme="majorEastAsia" w:hAnsi="Arial" w:cs="Arial"/>
                <w:b/>
                <w:bCs/>
                <w:color w:val="FFFFFF" w:themeColor="background1"/>
                <w:sz w:val="20"/>
                <w:szCs w:val="20"/>
                <w:lang w:eastAsia="en-GB"/>
              </w:rPr>
              <w:t xml:space="preserve">Euros </w:t>
            </w:r>
            <w:r w:rsidRPr="00F057AE">
              <w:rPr>
                <w:rFonts w:ascii="Arial" w:eastAsiaTheme="majorEastAsia" w:hAnsi="Arial" w:cs="Arial"/>
                <w:b/>
                <w:bCs/>
                <w:color w:val="FFFFFF" w:themeColor="background1"/>
                <w:sz w:val="20"/>
                <w:szCs w:val="20"/>
                <w:lang w:eastAsia="en-GB"/>
              </w:rPr>
              <w:t>ex VAT)</w:t>
            </w:r>
          </w:p>
        </w:tc>
      </w:tr>
      <w:tr w:rsidR="00E558BB" w:rsidRPr="00F057AE" w14:paraId="7EA38516" w14:textId="77777777" w:rsidTr="00DC02DA">
        <w:tc>
          <w:tcPr>
            <w:tcW w:w="2500" w:type="pct"/>
          </w:tcPr>
          <w:p w14:paraId="2B1ABFCC" w14:textId="77777777" w:rsidR="00E558BB" w:rsidRPr="00F057AE" w:rsidRDefault="00E558BB" w:rsidP="00E558BB">
            <w:pPr>
              <w:spacing w:before="60" w:after="60" w:line="200" w:lineRule="atLeast"/>
              <w:rPr>
                <w:rFonts w:ascii="Arial" w:eastAsiaTheme="majorEastAsia" w:hAnsi="Arial" w:cs="Arial"/>
                <w:color w:val="000000"/>
                <w:sz w:val="20"/>
                <w:szCs w:val="20"/>
                <w:lang w:eastAsia="en-GB"/>
              </w:rPr>
            </w:pPr>
            <w:r w:rsidRPr="00F057AE">
              <w:rPr>
                <w:rFonts w:ascii="Arial" w:eastAsiaTheme="majorEastAsia" w:hAnsi="Arial" w:cs="Arial"/>
                <w:color w:val="000000"/>
                <w:sz w:val="20"/>
                <w:szCs w:val="20"/>
                <w:lang w:eastAsia="en-GB"/>
              </w:rPr>
              <w:t>Application Fee</w:t>
            </w:r>
          </w:p>
        </w:tc>
        <w:tc>
          <w:tcPr>
            <w:tcW w:w="2500" w:type="pct"/>
          </w:tcPr>
          <w:p w14:paraId="3C3CAC1C" w14:textId="48AAF6EE" w:rsidR="00E558BB" w:rsidRPr="00AA1AFF" w:rsidRDefault="00E558BB" w:rsidP="00E558BB">
            <w:pPr>
              <w:spacing w:before="60" w:after="60" w:line="200" w:lineRule="atLeast"/>
              <w:rPr>
                <w:rFonts w:ascii="Arial" w:eastAsiaTheme="majorEastAsia" w:hAnsi="Arial" w:cs="Arial"/>
                <w:sz w:val="20"/>
                <w:szCs w:val="20"/>
                <w:lang w:eastAsia="en-GB"/>
              </w:rPr>
            </w:pPr>
            <w:r w:rsidRPr="00AA1AFF">
              <w:rPr>
                <w:rFonts w:ascii="Arial" w:hAnsi="Arial" w:cs="Arial"/>
                <w:sz w:val="20"/>
                <w:szCs w:val="20"/>
                <w:lang w:eastAsia="en-GB"/>
              </w:rPr>
              <w:t>€450</w:t>
            </w:r>
          </w:p>
        </w:tc>
      </w:tr>
      <w:tr w:rsidR="00E558BB" w:rsidRPr="00F057AE" w14:paraId="4F7CE39F" w14:textId="77777777" w:rsidTr="00DC02DA">
        <w:tc>
          <w:tcPr>
            <w:tcW w:w="2500" w:type="pct"/>
          </w:tcPr>
          <w:p w14:paraId="623591CE" w14:textId="77777777" w:rsidR="00E558BB" w:rsidRPr="00F057AE" w:rsidRDefault="00E558BB" w:rsidP="00E558BB">
            <w:pPr>
              <w:spacing w:before="60" w:after="60" w:line="200" w:lineRule="atLeast"/>
              <w:rPr>
                <w:rFonts w:ascii="Arial" w:eastAsiaTheme="majorEastAsia" w:hAnsi="Arial" w:cs="Arial"/>
                <w:color w:val="000000"/>
                <w:sz w:val="20"/>
                <w:szCs w:val="20"/>
                <w:lang w:eastAsia="en-GB"/>
              </w:rPr>
            </w:pPr>
            <w:r w:rsidRPr="00F057AE">
              <w:rPr>
                <w:rFonts w:ascii="Arial" w:eastAsiaTheme="majorEastAsia" w:hAnsi="Arial" w:cs="Arial"/>
                <w:color w:val="000000"/>
                <w:sz w:val="20"/>
                <w:szCs w:val="20"/>
                <w:lang w:eastAsia="en-GB"/>
              </w:rPr>
              <w:t>Annual Subscription (per product)</w:t>
            </w:r>
          </w:p>
        </w:tc>
        <w:tc>
          <w:tcPr>
            <w:tcW w:w="2500" w:type="pct"/>
          </w:tcPr>
          <w:p w14:paraId="3C276C92" w14:textId="2FD5AE23" w:rsidR="00E558BB" w:rsidRPr="00AA1AFF" w:rsidRDefault="00E558BB" w:rsidP="00E558BB">
            <w:pPr>
              <w:spacing w:before="60" w:after="60" w:line="200" w:lineRule="atLeast"/>
              <w:rPr>
                <w:rFonts w:ascii="Arial" w:eastAsiaTheme="majorEastAsia" w:hAnsi="Arial" w:cs="Arial"/>
                <w:sz w:val="20"/>
                <w:szCs w:val="20"/>
                <w:lang w:eastAsia="en-GB"/>
              </w:rPr>
            </w:pPr>
            <w:r w:rsidRPr="00AA1AFF">
              <w:rPr>
                <w:rFonts w:ascii="Arial" w:hAnsi="Arial" w:cs="Arial"/>
                <w:sz w:val="20"/>
                <w:szCs w:val="20"/>
                <w:lang w:eastAsia="en-GB"/>
              </w:rPr>
              <w:t>€1,570</w:t>
            </w:r>
          </w:p>
        </w:tc>
      </w:tr>
      <w:tr w:rsidR="00E558BB" w:rsidRPr="00F057AE" w14:paraId="3C5451E2" w14:textId="77777777" w:rsidTr="00DC02DA">
        <w:tc>
          <w:tcPr>
            <w:tcW w:w="2500" w:type="pct"/>
          </w:tcPr>
          <w:p w14:paraId="053528A7" w14:textId="77777777" w:rsidR="00E558BB" w:rsidRPr="00F057AE" w:rsidRDefault="00E558BB" w:rsidP="00E558BB">
            <w:pPr>
              <w:spacing w:before="60" w:after="60" w:line="200" w:lineRule="atLeast"/>
              <w:rPr>
                <w:rFonts w:ascii="Arial" w:eastAsiaTheme="majorEastAsia" w:hAnsi="Arial" w:cs="Arial"/>
                <w:color w:val="000000"/>
                <w:sz w:val="20"/>
                <w:szCs w:val="20"/>
                <w:lang w:eastAsia="en-GB"/>
              </w:rPr>
            </w:pPr>
            <w:r w:rsidRPr="00F057AE">
              <w:rPr>
                <w:rFonts w:ascii="Arial" w:eastAsiaTheme="majorEastAsia" w:hAnsi="Arial" w:cs="Arial"/>
                <w:color w:val="000000"/>
                <w:sz w:val="20"/>
                <w:szCs w:val="20"/>
                <w:lang w:eastAsia="en-GB"/>
              </w:rPr>
              <w:t>Annual Subscription (per additional product)</w:t>
            </w:r>
          </w:p>
        </w:tc>
        <w:tc>
          <w:tcPr>
            <w:tcW w:w="2500" w:type="pct"/>
          </w:tcPr>
          <w:p w14:paraId="636532A2" w14:textId="3FB8FF48" w:rsidR="00E558BB" w:rsidRPr="00AA1AFF" w:rsidRDefault="00E558BB" w:rsidP="00E558BB">
            <w:pPr>
              <w:spacing w:before="60" w:after="60" w:line="200" w:lineRule="atLeast"/>
              <w:rPr>
                <w:rFonts w:ascii="Arial" w:eastAsiaTheme="majorEastAsia" w:hAnsi="Arial" w:cs="Arial"/>
                <w:sz w:val="20"/>
                <w:szCs w:val="20"/>
                <w:lang w:eastAsia="en-GB"/>
              </w:rPr>
            </w:pPr>
            <w:r w:rsidRPr="00AA1AFF">
              <w:rPr>
                <w:rFonts w:ascii="Arial" w:hAnsi="Arial" w:cs="Arial"/>
                <w:sz w:val="20"/>
                <w:szCs w:val="20"/>
                <w:lang w:eastAsia="en-GB"/>
              </w:rPr>
              <w:t>€1,260</w:t>
            </w:r>
          </w:p>
        </w:tc>
      </w:tr>
      <w:tr w:rsidR="00E558BB" w:rsidRPr="00F057AE" w14:paraId="76AE0C85" w14:textId="77777777" w:rsidTr="00DC02DA">
        <w:tc>
          <w:tcPr>
            <w:tcW w:w="2500" w:type="pct"/>
          </w:tcPr>
          <w:p w14:paraId="09D62D90" w14:textId="77777777" w:rsidR="00E558BB" w:rsidRPr="00F057AE" w:rsidRDefault="00E558BB" w:rsidP="00E558BB">
            <w:pPr>
              <w:spacing w:before="60" w:after="60" w:line="200" w:lineRule="atLeast"/>
              <w:rPr>
                <w:rFonts w:ascii="Arial" w:eastAsiaTheme="majorEastAsia" w:hAnsi="Arial" w:cs="Arial"/>
                <w:color w:val="000000"/>
                <w:sz w:val="20"/>
                <w:szCs w:val="20"/>
                <w:lang w:eastAsia="en-GB"/>
              </w:rPr>
            </w:pPr>
            <w:r w:rsidRPr="00F057AE">
              <w:rPr>
                <w:rFonts w:ascii="Arial" w:eastAsiaTheme="majorEastAsia" w:hAnsi="Arial" w:cs="Arial"/>
                <w:color w:val="000000"/>
                <w:sz w:val="20"/>
                <w:szCs w:val="20"/>
                <w:lang w:eastAsia="en-GB"/>
              </w:rPr>
              <w:t>FPC Inspection (per day)</w:t>
            </w:r>
          </w:p>
        </w:tc>
        <w:tc>
          <w:tcPr>
            <w:tcW w:w="2500" w:type="pct"/>
          </w:tcPr>
          <w:p w14:paraId="789E9459" w14:textId="1CC0C786" w:rsidR="00E558BB" w:rsidRPr="00AA1AFF" w:rsidRDefault="00E558BB" w:rsidP="00E558BB">
            <w:pPr>
              <w:spacing w:before="60" w:after="60" w:line="200" w:lineRule="atLeast"/>
              <w:rPr>
                <w:rFonts w:ascii="Arial" w:eastAsiaTheme="majorEastAsia" w:hAnsi="Arial" w:cs="Arial"/>
                <w:sz w:val="20"/>
                <w:szCs w:val="20"/>
                <w:lang w:eastAsia="en-GB"/>
              </w:rPr>
            </w:pPr>
            <w:r w:rsidRPr="00AA1AFF">
              <w:rPr>
                <w:rFonts w:ascii="Arial" w:hAnsi="Arial" w:cs="Arial"/>
                <w:sz w:val="20"/>
                <w:szCs w:val="20"/>
                <w:lang w:eastAsia="en-GB"/>
              </w:rPr>
              <w:t>€1,800</w:t>
            </w:r>
          </w:p>
        </w:tc>
      </w:tr>
      <w:tr w:rsidR="00E558BB" w:rsidRPr="00F057AE" w14:paraId="0E7E123C" w14:textId="77777777" w:rsidTr="00DC02DA">
        <w:tc>
          <w:tcPr>
            <w:tcW w:w="2500" w:type="pct"/>
          </w:tcPr>
          <w:p w14:paraId="0E2343A1" w14:textId="77777777" w:rsidR="00E558BB" w:rsidRPr="00F057AE" w:rsidRDefault="00E558BB" w:rsidP="00E558BB">
            <w:pPr>
              <w:spacing w:before="60" w:after="60" w:line="200" w:lineRule="atLeast"/>
              <w:rPr>
                <w:rFonts w:ascii="Arial" w:eastAsiaTheme="majorEastAsia" w:hAnsi="Arial" w:cs="Arial"/>
                <w:color w:val="000000"/>
                <w:sz w:val="20"/>
                <w:szCs w:val="20"/>
                <w:lang w:eastAsia="en-GB"/>
              </w:rPr>
            </w:pPr>
            <w:r w:rsidRPr="00F057AE">
              <w:rPr>
                <w:rFonts w:ascii="Arial" w:eastAsiaTheme="majorEastAsia" w:hAnsi="Arial" w:cs="Arial"/>
                <w:color w:val="000000"/>
                <w:sz w:val="20"/>
                <w:szCs w:val="20"/>
                <w:lang w:eastAsia="en-GB"/>
              </w:rPr>
              <w:t>Technical Review (up to 10 documents)</w:t>
            </w:r>
          </w:p>
        </w:tc>
        <w:tc>
          <w:tcPr>
            <w:tcW w:w="2500" w:type="pct"/>
          </w:tcPr>
          <w:p w14:paraId="79E62DF5" w14:textId="22097DBF" w:rsidR="00E558BB" w:rsidRPr="00AA1AFF" w:rsidRDefault="00E558BB" w:rsidP="00E558BB">
            <w:pPr>
              <w:spacing w:before="60" w:after="60" w:line="200" w:lineRule="atLeast"/>
              <w:rPr>
                <w:rFonts w:ascii="Arial" w:eastAsiaTheme="majorEastAsia" w:hAnsi="Arial" w:cs="Arial"/>
                <w:sz w:val="20"/>
                <w:szCs w:val="20"/>
                <w:lang w:eastAsia="en-GB"/>
              </w:rPr>
            </w:pPr>
            <w:r w:rsidRPr="00AA1AFF">
              <w:rPr>
                <w:rFonts w:ascii="Arial" w:hAnsi="Arial" w:cs="Arial"/>
                <w:sz w:val="20"/>
                <w:szCs w:val="20"/>
                <w:lang w:eastAsia="en-GB"/>
              </w:rPr>
              <w:t>€1,260</w:t>
            </w:r>
          </w:p>
        </w:tc>
      </w:tr>
      <w:tr w:rsidR="00E558BB" w:rsidRPr="00F057AE" w14:paraId="28953DE5" w14:textId="77777777" w:rsidTr="00DC02DA">
        <w:tc>
          <w:tcPr>
            <w:tcW w:w="2500" w:type="pct"/>
          </w:tcPr>
          <w:p w14:paraId="158E2F96" w14:textId="77777777" w:rsidR="00E558BB" w:rsidRPr="00F057AE" w:rsidRDefault="00E558BB" w:rsidP="00E558BB">
            <w:pPr>
              <w:spacing w:before="60" w:after="60" w:line="200" w:lineRule="atLeast"/>
              <w:rPr>
                <w:rFonts w:ascii="Arial" w:eastAsiaTheme="majorEastAsia" w:hAnsi="Arial" w:cs="Arial"/>
                <w:color w:val="000000"/>
                <w:sz w:val="20"/>
                <w:szCs w:val="20"/>
                <w:lang w:eastAsia="en-GB"/>
              </w:rPr>
            </w:pPr>
            <w:r w:rsidRPr="00F057AE">
              <w:rPr>
                <w:rFonts w:ascii="Arial" w:eastAsiaTheme="majorEastAsia" w:hAnsi="Arial" w:cs="Arial"/>
                <w:color w:val="000000"/>
                <w:sz w:val="20"/>
                <w:szCs w:val="20"/>
                <w:lang w:eastAsia="en-GB"/>
              </w:rPr>
              <w:t>Domestic Travel &amp; Subsistence (per day)</w:t>
            </w:r>
          </w:p>
        </w:tc>
        <w:tc>
          <w:tcPr>
            <w:tcW w:w="2500" w:type="pct"/>
          </w:tcPr>
          <w:p w14:paraId="0AC45248" w14:textId="65EB84BE" w:rsidR="00E558BB" w:rsidRPr="00AA1AFF" w:rsidRDefault="00E558BB" w:rsidP="00E558BB">
            <w:pPr>
              <w:spacing w:before="60" w:after="60" w:line="200" w:lineRule="atLeast"/>
              <w:rPr>
                <w:rFonts w:ascii="Arial" w:eastAsiaTheme="majorEastAsia" w:hAnsi="Arial" w:cs="Arial"/>
                <w:sz w:val="20"/>
                <w:szCs w:val="20"/>
                <w:lang w:eastAsia="en-GB"/>
              </w:rPr>
            </w:pPr>
            <w:r w:rsidRPr="00AA1AFF">
              <w:rPr>
                <w:rFonts w:ascii="Arial" w:hAnsi="Arial" w:cs="Arial"/>
                <w:sz w:val="20"/>
                <w:szCs w:val="20"/>
                <w:lang w:eastAsia="en-GB"/>
              </w:rPr>
              <w:t>€275</w:t>
            </w:r>
          </w:p>
        </w:tc>
      </w:tr>
      <w:tr w:rsidR="00500128" w:rsidRPr="00F057AE" w14:paraId="36D37768" w14:textId="77777777" w:rsidTr="00DC02DA">
        <w:tc>
          <w:tcPr>
            <w:tcW w:w="2500" w:type="pct"/>
          </w:tcPr>
          <w:p w14:paraId="00743457" w14:textId="77777777" w:rsidR="00500128" w:rsidRPr="00F057AE" w:rsidRDefault="00500128" w:rsidP="00500128">
            <w:pPr>
              <w:spacing w:before="60" w:after="60" w:line="200" w:lineRule="atLeast"/>
              <w:rPr>
                <w:rFonts w:ascii="Arial" w:eastAsiaTheme="majorEastAsia" w:hAnsi="Arial" w:cs="Arial"/>
                <w:color w:val="000000"/>
                <w:sz w:val="20"/>
                <w:szCs w:val="20"/>
                <w:lang w:eastAsia="en-GB"/>
              </w:rPr>
            </w:pPr>
            <w:r w:rsidRPr="00F057AE">
              <w:rPr>
                <w:rFonts w:ascii="Arial" w:eastAsiaTheme="majorEastAsia" w:hAnsi="Arial" w:cs="Arial"/>
                <w:color w:val="000000"/>
                <w:sz w:val="20"/>
                <w:szCs w:val="20"/>
                <w:lang w:eastAsia="en-GB"/>
              </w:rPr>
              <w:t>International Travel &amp; Subsistence (per day)</w:t>
            </w:r>
          </w:p>
        </w:tc>
        <w:tc>
          <w:tcPr>
            <w:tcW w:w="2500" w:type="pct"/>
          </w:tcPr>
          <w:p w14:paraId="05089F49" w14:textId="439796F7" w:rsidR="00500128" w:rsidRPr="00AA1AFF" w:rsidRDefault="00500128" w:rsidP="00500128">
            <w:pPr>
              <w:spacing w:before="60" w:after="60" w:line="200" w:lineRule="atLeast"/>
              <w:rPr>
                <w:rFonts w:ascii="Arial" w:eastAsiaTheme="majorEastAsia" w:hAnsi="Arial" w:cs="Arial"/>
                <w:sz w:val="20"/>
                <w:szCs w:val="20"/>
                <w:lang w:eastAsia="en-GB"/>
              </w:rPr>
            </w:pPr>
            <w:r w:rsidRPr="00AA1AFF">
              <w:rPr>
                <w:rFonts w:ascii="Arial" w:hAnsi="Arial" w:cs="Arial"/>
                <w:sz w:val="20"/>
                <w:szCs w:val="20"/>
                <w:lang w:eastAsia="en-GB"/>
              </w:rPr>
              <w:t>(GBP cost x 1.2) plus 10% admin fee</w:t>
            </w:r>
          </w:p>
        </w:tc>
      </w:tr>
      <w:tr w:rsidR="00500128" w:rsidRPr="00F057AE" w14:paraId="5390108B" w14:textId="77777777" w:rsidTr="00DC02DA">
        <w:tc>
          <w:tcPr>
            <w:tcW w:w="2500" w:type="pct"/>
          </w:tcPr>
          <w:p w14:paraId="6998A57B" w14:textId="77777777" w:rsidR="00500128" w:rsidRPr="00F057AE" w:rsidRDefault="00500128" w:rsidP="00500128">
            <w:pPr>
              <w:spacing w:before="60" w:after="60" w:line="200" w:lineRule="atLeast"/>
              <w:rPr>
                <w:rFonts w:ascii="Arial" w:eastAsiaTheme="majorEastAsia" w:hAnsi="Arial" w:cs="Arial"/>
                <w:color w:val="000000"/>
                <w:sz w:val="20"/>
                <w:szCs w:val="20"/>
                <w:lang w:eastAsia="en-GB"/>
              </w:rPr>
            </w:pPr>
            <w:r w:rsidRPr="00F057AE">
              <w:rPr>
                <w:rFonts w:ascii="Arial" w:eastAsiaTheme="majorEastAsia" w:hAnsi="Arial" w:cs="Arial"/>
                <w:color w:val="000000"/>
                <w:sz w:val="20"/>
                <w:szCs w:val="20"/>
                <w:lang w:eastAsia="en-GB"/>
              </w:rPr>
              <w:t>Additional Certificate (per certificate)</w:t>
            </w:r>
          </w:p>
        </w:tc>
        <w:tc>
          <w:tcPr>
            <w:tcW w:w="2500" w:type="pct"/>
          </w:tcPr>
          <w:p w14:paraId="20115253" w14:textId="21800E17" w:rsidR="00500128" w:rsidRPr="00AA1AFF" w:rsidRDefault="00500128" w:rsidP="00500128">
            <w:pPr>
              <w:spacing w:before="60" w:after="60" w:line="200" w:lineRule="atLeast"/>
              <w:rPr>
                <w:rFonts w:ascii="Arial" w:eastAsiaTheme="majorEastAsia" w:hAnsi="Arial" w:cs="Arial"/>
                <w:sz w:val="20"/>
                <w:szCs w:val="20"/>
                <w:lang w:eastAsia="en-GB"/>
              </w:rPr>
            </w:pPr>
            <w:r w:rsidRPr="00AA1AFF">
              <w:rPr>
                <w:rFonts w:ascii="Arial" w:hAnsi="Arial" w:cs="Arial"/>
                <w:sz w:val="20"/>
                <w:szCs w:val="20"/>
                <w:lang w:eastAsia="en-GB"/>
              </w:rPr>
              <w:t>€1,008</w:t>
            </w:r>
          </w:p>
        </w:tc>
      </w:tr>
    </w:tbl>
    <w:p w14:paraId="438F454A" w14:textId="77777777" w:rsidR="00E72D2E" w:rsidRPr="00F057AE" w:rsidRDefault="00E72D2E" w:rsidP="00E72D2E">
      <w:pPr>
        <w:numPr>
          <w:ilvl w:val="1"/>
          <w:numId w:val="0"/>
        </w:numPr>
        <w:spacing w:after="0" w:line="200" w:lineRule="atLeast"/>
        <w:rPr>
          <w:rFonts w:ascii="Arial" w:hAnsi="Arial" w:cs="Arial"/>
          <w:b/>
          <w:bCs/>
          <w:sz w:val="24"/>
          <w:szCs w:val="24"/>
        </w:rPr>
      </w:pPr>
    </w:p>
    <w:sectPr w:rsidR="00E72D2E" w:rsidRPr="00F057AE" w:rsidSect="002A2B2E">
      <w:headerReference w:type="default" r:id="rId18"/>
      <w:footerReference w:type="default" r:id="rId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52A98" w14:textId="77777777" w:rsidR="00DD6701" w:rsidRDefault="00DD6701" w:rsidP="00190379">
      <w:pPr>
        <w:spacing w:after="0" w:line="240" w:lineRule="auto"/>
      </w:pPr>
      <w:r>
        <w:separator/>
      </w:r>
    </w:p>
  </w:endnote>
  <w:endnote w:type="continuationSeparator" w:id="0">
    <w:p w14:paraId="2930419A" w14:textId="77777777" w:rsidR="00DD6701" w:rsidRDefault="00DD6701" w:rsidP="00190379">
      <w:pPr>
        <w:spacing w:after="0" w:line="240" w:lineRule="auto"/>
      </w:pPr>
      <w:r>
        <w:continuationSeparator/>
      </w:r>
    </w:p>
  </w:endnote>
  <w:endnote w:type="continuationNotice" w:id="1">
    <w:p w14:paraId="3D63AAF3" w14:textId="77777777" w:rsidR="00DD6701" w:rsidRDefault="00DD67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D72AE" w14:textId="77777777" w:rsidR="005E0A8B" w:rsidRPr="008F27ED" w:rsidRDefault="005E0A8B" w:rsidP="005E0A8B">
    <w:pPr>
      <w:pStyle w:val="Footer"/>
      <w:jc w:val="center"/>
      <w:rPr>
        <w:rFonts w:ascii="Segoe UI" w:hAnsi="Segoe UI" w:cs="Segoe UI"/>
        <w:sz w:val="17"/>
        <w:szCs w:val="17"/>
      </w:rPr>
    </w:pPr>
  </w:p>
  <w:p w14:paraId="34753DA6" w14:textId="4F206B04" w:rsidR="005E0A8B" w:rsidRPr="008F27ED" w:rsidRDefault="000D46FF" w:rsidP="005E0A8B">
    <w:pPr>
      <w:pStyle w:val="Footer"/>
      <w:rPr>
        <w:rFonts w:ascii="Segoe UI" w:hAnsi="Segoe UI" w:cs="Segoe UI"/>
        <w:b/>
        <w:bCs/>
        <w:sz w:val="17"/>
        <w:szCs w:val="17"/>
      </w:rPr>
    </w:pPr>
    <w:bookmarkStart w:id="6" w:name="_Hlk37850676"/>
    <w:r>
      <w:rPr>
        <w:rFonts w:ascii="Segoe UI" w:hAnsi="Segoe UI" w:cs="Segoe UI"/>
        <w:b/>
        <w:bCs/>
        <w:sz w:val="17"/>
        <w:szCs w:val="17"/>
      </w:rPr>
      <w:t>ROI-CA-F</w:t>
    </w:r>
    <w:r w:rsidR="005E0A8B" w:rsidRPr="008F27ED">
      <w:rPr>
        <w:rFonts w:ascii="Segoe UI" w:hAnsi="Segoe UI" w:cs="Segoe UI"/>
        <w:b/>
        <w:bCs/>
        <w:sz w:val="17"/>
        <w:szCs w:val="17"/>
      </w:rPr>
      <w:t>-</w:t>
    </w:r>
    <w:r w:rsidR="00BD4050">
      <w:rPr>
        <w:rFonts w:ascii="Segoe UI" w:hAnsi="Segoe UI" w:cs="Segoe UI"/>
        <w:b/>
        <w:bCs/>
        <w:sz w:val="17"/>
        <w:szCs w:val="17"/>
      </w:rPr>
      <w:t>500</w:t>
    </w:r>
    <w:r w:rsidR="005E0A8B" w:rsidRPr="008F27ED">
      <w:rPr>
        <w:rFonts w:ascii="Segoe UI" w:hAnsi="Segoe UI" w:cs="Segoe UI"/>
        <w:b/>
        <w:bCs/>
        <w:sz w:val="17"/>
        <w:szCs w:val="17"/>
      </w:rPr>
      <w:t xml:space="preserve">  Revision</w:t>
    </w:r>
    <w:r w:rsidR="005E0A8B">
      <w:rPr>
        <w:rFonts w:ascii="Segoe UI" w:hAnsi="Segoe UI" w:cs="Segoe UI"/>
        <w:b/>
        <w:bCs/>
        <w:sz w:val="17"/>
        <w:szCs w:val="17"/>
      </w:rPr>
      <w:t>:</w:t>
    </w:r>
    <w:r w:rsidR="005E0A8B" w:rsidRPr="008F27ED">
      <w:rPr>
        <w:rFonts w:ascii="Segoe UI" w:hAnsi="Segoe UI" w:cs="Segoe UI"/>
        <w:b/>
        <w:bCs/>
        <w:sz w:val="17"/>
        <w:szCs w:val="17"/>
      </w:rPr>
      <w:t xml:space="preserve"> </w:t>
    </w:r>
    <w:r>
      <w:rPr>
        <w:rFonts w:ascii="Segoe UI" w:hAnsi="Segoe UI" w:cs="Segoe UI"/>
        <w:b/>
        <w:bCs/>
        <w:sz w:val="17"/>
        <w:szCs w:val="17"/>
      </w:rPr>
      <w:t>1</w:t>
    </w:r>
    <w:r w:rsidR="005E0A8B" w:rsidRPr="008F27ED">
      <w:rPr>
        <w:rFonts w:ascii="Segoe UI" w:hAnsi="Segoe UI" w:cs="Segoe UI"/>
        <w:b/>
        <w:bCs/>
        <w:sz w:val="17"/>
        <w:szCs w:val="17"/>
      </w:rPr>
      <w:t xml:space="preserve"> </w:t>
    </w:r>
    <w:r w:rsidR="005E0A8B">
      <w:rPr>
        <w:rFonts w:ascii="Segoe UI" w:hAnsi="Segoe UI" w:cs="Segoe UI"/>
        <w:b/>
        <w:bCs/>
        <w:sz w:val="17"/>
        <w:szCs w:val="17"/>
      </w:rPr>
      <w:t xml:space="preserve">  Effective Date:   </w:t>
    </w:r>
    <w:r w:rsidR="000543AC">
      <w:rPr>
        <w:rFonts w:ascii="Segoe UI" w:hAnsi="Segoe UI" w:cs="Segoe UI"/>
        <w:b/>
        <w:bCs/>
        <w:sz w:val="17"/>
        <w:szCs w:val="17"/>
      </w:rPr>
      <w:t>14-09-26</w:t>
    </w:r>
    <w:r w:rsidR="005E0A8B">
      <w:rPr>
        <w:rFonts w:ascii="Segoe UI" w:hAnsi="Segoe UI" w:cs="Segoe UI"/>
        <w:b/>
        <w:bCs/>
        <w:sz w:val="17"/>
        <w:szCs w:val="17"/>
      </w:rPr>
      <w:t xml:space="preserve">                                                                </w:t>
    </w:r>
    <w:r w:rsidR="005E0A8B" w:rsidRPr="008F27ED">
      <w:rPr>
        <w:rFonts w:ascii="Segoe UI" w:hAnsi="Segoe UI" w:cs="Segoe UI"/>
        <w:b/>
        <w:bCs/>
        <w:sz w:val="17"/>
        <w:szCs w:val="17"/>
      </w:rPr>
      <w:t xml:space="preserve"> </w:t>
    </w:r>
  </w:p>
  <w:bookmarkEnd w:id="6" w:displacedByCustomXml="next"/>
  <w:sdt>
    <w:sdtPr>
      <w:rPr>
        <w:rFonts w:ascii="Segoe UI" w:hAnsi="Segoe UI" w:cs="Segoe UI"/>
        <w:sz w:val="17"/>
        <w:szCs w:val="17"/>
      </w:rPr>
      <w:id w:val="-18782480"/>
      <w:docPartObj>
        <w:docPartGallery w:val="Page Numbers (Bottom of Page)"/>
        <w:docPartUnique/>
      </w:docPartObj>
    </w:sdtPr>
    <w:sdtEndPr/>
    <w:sdtContent>
      <w:sdt>
        <w:sdtPr>
          <w:rPr>
            <w:rFonts w:ascii="Segoe UI" w:hAnsi="Segoe UI" w:cs="Segoe UI"/>
            <w:sz w:val="17"/>
            <w:szCs w:val="17"/>
          </w:rPr>
          <w:id w:val="-1705238520"/>
          <w:docPartObj>
            <w:docPartGallery w:val="Page Numbers (Top of Page)"/>
            <w:docPartUnique/>
          </w:docPartObj>
        </w:sdtPr>
        <w:sdtEndPr/>
        <w:sdtContent>
          <w:p w14:paraId="10CAEB3D" w14:textId="77777777" w:rsidR="005E0A8B" w:rsidRPr="00F50952" w:rsidRDefault="005E0A8B" w:rsidP="005E0A8B">
            <w:pPr>
              <w:pStyle w:val="Footer"/>
              <w:jc w:val="center"/>
              <w:rPr>
                <w:rFonts w:ascii="Segoe UI" w:hAnsi="Segoe UI" w:cs="Segoe UI"/>
                <w:sz w:val="17"/>
                <w:szCs w:val="17"/>
              </w:rPr>
            </w:pPr>
            <w:r w:rsidRPr="00F50952">
              <w:rPr>
                <w:rFonts w:ascii="Segoe UI" w:hAnsi="Segoe UI" w:cs="Segoe UI"/>
                <w:sz w:val="17"/>
                <w:szCs w:val="17"/>
              </w:rPr>
              <w:t xml:space="preserve">Page </w:t>
            </w:r>
            <w:r w:rsidRPr="00F50952">
              <w:rPr>
                <w:rFonts w:ascii="Segoe UI" w:hAnsi="Segoe UI" w:cs="Segoe UI"/>
                <w:b/>
                <w:bCs/>
                <w:sz w:val="17"/>
                <w:szCs w:val="17"/>
              </w:rPr>
              <w:fldChar w:fldCharType="begin"/>
            </w:r>
            <w:r w:rsidRPr="00F50952">
              <w:rPr>
                <w:rFonts w:ascii="Segoe UI" w:hAnsi="Segoe UI" w:cs="Segoe UI"/>
                <w:b/>
                <w:bCs/>
                <w:sz w:val="17"/>
                <w:szCs w:val="17"/>
              </w:rPr>
              <w:instrText xml:space="preserve"> PAGE </w:instrText>
            </w:r>
            <w:r w:rsidRPr="00F50952">
              <w:rPr>
                <w:rFonts w:ascii="Segoe UI" w:hAnsi="Segoe UI" w:cs="Segoe UI"/>
                <w:b/>
                <w:bCs/>
                <w:sz w:val="17"/>
                <w:szCs w:val="17"/>
              </w:rPr>
              <w:fldChar w:fldCharType="separate"/>
            </w:r>
            <w:r>
              <w:rPr>
                <w:rFonts w:ascii="Segoe UI" w:hAnsi="Segoe UI" w:cs="Segoe UI"/>
                <w:b/>
                <w:bCs/>
                <w:sz w:val="17"/>
                <w:szCs w:val="17"/>
              </w:rPr>
              <w:t>2</w:t>
            </w:r>
            <w:r w:rsidRPr="00F50952">
              <w:rPr>
                <w:rFonts w:ascii="Segoe UI" w:hAnsi="Segoe UI" w:cs="Segoe UI"/>
                <w:b/>
                <w:bCs/>
                <w:sz w:val="17"/>
                <w:szCs w:val="17"/>
              </w:rPr>
              <w:fldChar w:fldCharType="end"/>
            </w:r>
            <w:r w:rsidRPr="00F50952">
              <w:rPr>
                <w:rFonts w:ascii="Segoe UI" w:hAnsi="Segoe UI" w:cs="Segoe UI"/>
                <w:sz w:val="17"/>
                <w:szCs w:val="17"/>
              </w:rPr>
              <w:t xml:space="preserve"> of </w:t>
            </w:r>
            <w:r w:rsidRPr="00F50952">
              <w:rPr>
                <w:rFonts w:ascii="Segoe UI" w:hAnsi="Segoe UI" w:cs="Segoe UI"/>
                <w:b/>
                <w:bCs/>
                <w:sz w:val="17"/>
                <w:szCs w:val="17"/>
              </w:rPr>
              <w:fldChar w:fldCharType="begin"/>
            </w:r>
            <w:r w:rsidRPr="00F50952">
              <w:rPr>
                <w:rFonts w:ascii="Segoe UI" w:hAnsi="Segoe UI" w:cs="Segoe UI"/>
                <w:b/>
                <w:bCs/>
                <w:sz w:val="17"/>
                <w:szCs w:val="17"/>
              </w:rPr>
              <w:instrText xml:space="preserve"> NUMPAGES  </w:instrText>
            </w:r>
            <w:r w:rsidRPr="00F50952">
              <w:rPr>
                <w:rFonts w:ascii="Segoe UI" w:hAnsi="Segoe UI" w:cs="Segoe UI"/>
                <w:b/>
                <w:bCs/>
                <w:sz w:val="17"/>
                <w:szCs w:val="17"/>
              </w:rPr>
              <w:fldChar w:fldCharType="separate"/>
            </w:r>
            <w:r>
              <w:rPr>
                <w:rFonts w:ascii="Segoe UI" w:hAnsi="Segoe UI" w:cs="Segoe UI"/>
                <w:b/>
                <w:bCs/>
                <w:sz w:val="17"/>
                <w:szCs w:val="17"/>
              </w:rPr>
              <w:t>27</w:t>
            </w:r>
            <w:r w:rsidRPr="00F50952">
              <w:rPr>
                <w:rFonts w:ascii="Segoe UI" w:hAnsi="Segoe UI" w:cs="Segoe UI"/>
                <w:b/>
                <w:bCs/>
                <w:sz w:val="17"/>
                <w:szCs w:val="17"/>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2C4DC" w14:textId="77777777" w:rsidR="00DD6701" w:rsidRDefault="00DD6701" w:rsidP="00190379">
      <w:pPr>
        <w:spacing w:after="0" w:line="240" w:lineRule="auto"/>
      </w:pPr>
      <w:r>
        <w:separator/>
      </w:r>
    </w:p>
  </w:footnote>
  <w:footnote w:type="continuationSeparator" w:id="0">
    <w:p w14:paraId="3D18570B" w14:textId="77777777" w:rsidR="00DD6701" w:rsidRDefault="00DD6701" w:rsidP="00190379">
      <w:pPr>
        <w:spacing w:after="0" w:line="240" w:lineRule="auto"/>
      </w:pPr>
      <w:r>
        <w:continuationSeparator/>
      </w:r>
    </w:p>
  </w:footnote>
  <w:footnote w:type="continuationNotice" w:id="1">
    <w:p w14:paraId="710105A2" w14:textId="77777777" w:rsidR="00DD6701" w:rsidRDefault="00DD67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555D5" w14:textId="0E72D04F" w:rsidR="00190379" w:rsidRPr="00286376" w:rsidRDefault="00286376" w:rsidP="00286376">
    <w:pPr>
      <w:pStyle w:val="Header"/>
      <w:jc w:val="right"/>
    </w:pPr>
    <w:r>
      <w:rPr>
        <w:noProof/>
      </w:rPr>
      <w:drawing>
        <wp:inline distT="0" distB="0" distL="0" distR="0" wp14:anchorId="65AE1201" wp14:editId="61F5B01D">
          <wp:extent cx="857250" cy="857250"/>
          <wp:effectExtent l="0" t="0" r="0" b="0"/>
          <wp:docPr id="748291498" name="Picture 17" descr="A logo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975193" name="Picture 17" descr="A logo with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7568" cy="8575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461C37"/>
    <w:multiLevelType w:val="hybridMultilevel"/>
    <w:tmpl w:val="E774ED7E"/>
    <w:lvl w:ilvl="0" w:tplc="AAE810B8">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98085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ocumentProtection w:edit="readOnly" w:enforcement="1" w:cryptProviderType="rsaAES" w:cryptAlgorithmClass="hash" w:cryptAlgorithmType="typeAny" w:cryptAlgorithmSid="14" w:cryptSpinCount="100000" w:hash="icgbCf1AHBbU74NSBnSbVgbFyjR4S5ph1oxETukFz9eU7D+wwo4mKIg1YbT+DSHZbScfB46PacWffoCbzIBJmQ==" w:salt="z7ViwWNp7E9S/uJat3nBHw=="/>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385"/>
    <w:rsid w:val="00001EDC"/>
    <w:rsid w:val="00003EEB"/>
    <w:rsid w:val="00007D1D"/>
    <w:rsid w:val="0001076E"/>
    <w:rsid w:val="00011717"/>
    <w:rsid w:val="00012055"/>
    <w:rsid w:val="00012FAC"/>
    <w:rsid w:val="000205FC"/>
    <w:rsid w:val="000240B3"/>
    <w:rsid w:val="0002450A"/>
    <w:rsid w:val="00031415"/>
    <w:rsid w:val="0003563D"/>
    <w:rsid w:val="00040620"/>
    <w:rsid w:val="00042F9D"/>
    <w:rsid w:val="00044912"/>
    <w:rsid w:val="00046801"/>
    <w:rsid w:val="000502BF"/>
    <w:rsid w:val="00050922"/>
    <w:rsid w:val="00050B70"/>
    <w:rsid w:val="00051892"/>
    <w:rsid w:val="000543AC"/>
    <w:rsid w:val="00054F73"/>
    <w:rsid w:val="0006050A"/>
    <w:rsid w:val="0006134A"/>
    <w:rsid w:val="0007088A"/>
    <w:rsid w:val="000745BB"/>
    <w:rsid w:val="00074610"/>
    <w:rsid w:val="00075C29"/>
    <w:rsid w:val="00077C22"/>
    <w:rsid w:val="000801B9"/>
    <w:rsid w:val="00082B62"/>
    <w:rsid w:val="00083BEC"/>
    <w:rsid w:val="00084D67"/>
    <w:rsid w:val="000850A8"/>
    <w:rsid w:val="00085A46"/>
    <w:rsid w:val="000938A6"/>
    <w:rsid w:val="00094688"/>
    <w:rsid w:val="00096EF1"/>
    <w:rsid w:val="0009717D"/>
    <w:rsid w:val="000A03A1"/>
    <w:rsid w:val="000A0567"/>
    <w:rsid w:val="000A34F5"/>
    <w:rsid w:val="000A5EF4"/>
    <w:rsid w:val="000A776D"/>
    <w:rsid w:val="000B4FE8"/>
    <w:rsid w:val="000C11C8"/>
    <w:rsid w:val="000C7499"/>
    <w:rsid w:val="000C7E78"/>
    <w:rsid w:val="000D312B"/>
    <w:rsid w:val="000D3261"/>
    <w:rsid w:val="000D45B1"/>
    <w:rsid w:val="000D46FF"/>
    <w:rsid w:val="000D75A9"/>
    <w:rsid w:val="000E019F"/>
    <w:rsid w:val="000E212D"/>
    <w:rsid w:val="000F1E72"/>
    <w:rsid w:val="000F2975"/>
    <w:rsid w:val="000F389E"/>
    <w:rsid w:val="000F4F09"/>
    <w:rsid w:val="001007C5"/>
    <w:rsid w:val="00105E57"/>
    <w:rsid w:val="00106B15"/>
    <w:rsid w:val="0011091C"/>
    <w:rsid w:val="00111DE8"/>
    <w:rsid w:val="00112835"/>
    <w:rsid w:val="00114F92"/>
    <w:rsid w:val="001153E9"/>
    <w:rsid w:val="00122E49"/>
    <w:rsid w:val="00127E6F"/>
    <w:rsid w:val="00134404"/>
    <w:rsid w:val="00137D43"/>
    <w:rsid w:val="00140B50"/>
    <w:rsid w:val="00143944"/>
    <w:rsid w:val="00143EFA"/>
    <w:rsid w:val="00151326"/>
    <w:rsid w:val="00152E4E"/>
    <w:rsid w:val="0015521B"/>
    <w:rsid w:val="00156EEC"/>
    <w:rsid w:val="00161385"/>
    <w:rsid w:val="00166197"/>
    <w:rsid w:val="00170B0A"/>
    <w:rsid w:val="001710EA"/>
    <w:rsid w:val="001736A3"/>
    <w:rsid w:val="00173D5D"/>
    <w:rsid w:val="00173ED2"/>
    <w:rsid w:val="00174E5B"/>
    <w:rsid w:val="00181908"/>
    <w:rsid w:val="0018494A"/>
    <w:rsid w:val="0018601E"/>
    <w:rsid w:val="00190379"/>
    <w:rsid w:val="00192C59"/>
    <w:rsid w:val="001958D1"/>
    <w:rsid w:val="001977D0"/>
    <w:rsid w:val="00197F78"/>
    <w:rsid w:val="001A6FF3"/>
    <w:rsid w:val="001B3E20"/>
    <w:rsid w:val="001B5199"/>
    <w:rsid w:val="001C1ACA"/>
    <w:rsid w:val="001C5619"/>
    <w:rsid w:val="001C667C"/>
    <w:rsid w:val="001D0C02"/>
    <w:rsid w:val="001D28EB"/>
    <w:rsid w:val="001D378B"/>
    <w:rsid w:val="001D7BBB"/>
    <w:rsid w:val="001D7F3C"/>
    <w:rsid w:val="001E18A1"/>
    <w:rsid w:val="001E196B"/>
    <w:rsid w:val="001F1639"/>
    <w:rsid w:val="001F229B"/>
    <w:rsid w:val="001F3E07"/>
    <w:rsid w:val="001F6A71"/>
    <w:rsid w:val="002004DF"/>
    <w:rsid w:val="00204023"/>
    <w:rsid w:val="00205C10"/>
    <w:rsid w:val="00206E4E"/>
    <w:rsid w:val="002108F4"/>
    <w:rsid w:val="00214D9D"/>
    <w:rsid w:val="00215547"/>
    <w:rsid w:val="002178F0"/>
    <w:rsid w:val="002306A3"/>
    <w:rsid w:val="002309CD"/>
    <w:rsid w:val="002322E0"/>
    <w:rsid w:val="00241E37"/>
    <w:rsid w:val="002440E4"/>
    <w:rsid w:val="002442A6"/>
    <w:rsid w:val="00245329"/>
    <w:rsid w:val="00247D90"/>
    <w:rsid w:val="002524B2"/>
    <w:rsid w:val="00253043"/>
    <w:rsid w:val="0025669C"/>
    <w:rsid w:val="00262E1A"/>
    <w:rsid w:val="00265B8D"/>
    <w:rsid w:val="0026716F"/>
    <w:rsid w:val="00272C06"/>
    <w:rsid w:val="00273EDB"/>
    <w:rsid w:val="00274915"/>
    <w:rsid w:val="00276CE2"/>
    <w:rsid w:val="00282EA9"/>
    <w:rsid w:val="0028399E"/>
    <w:rsid w:val="00286376"/>
    <w:rsid w:val="0028774F"/>
    <w:rsid w:val="00290789"/>
    <w:rsid w:val="0029267D"/>
    <w:rsid w:val="00293A37"/>
    <w:rsid w:val="002958CA"/>
    <w:rsid w:val="002A27A2"/>
    <w:rsid w:val="002A2B2E"/>
    <w:rsid w:val="002A2C68"/>
    <w:rsid w:val="002A44FD"/>
    <w:rsid w:val="002A64E5"/>
    <w:rsid w:val="002A77D1"/>
    <w:rsid w:val="002A7BE7"/>
    <w:rsid w:val="002B31C8"/>
    <w:rsid w:val="002B4D85"/>
    <w:rsid w:val="002B4F4D"/>
    <w:rsid w:val="002B718C"/>
    <w:rsid w:val="002B7842"/>
    <w:rsid w:val="002C02E3"/>
    <w:rsid w:val="002C0CD3"/>
    <w:rsid w:val="002C1FA2"/>
    <w:rsid w:val="002C59EC"/>
    <w:rsid w:val="002D1E3A"/>
    <w:rsid w:val="002D2492"/>
    <w:rsid w:val="002D766A"/>
    <w:rsid w:val="002E23D4"/>
    <w:rsid w:val="002E43DB"/>
    <w:rsid w:val="002E577F"/>
    <w:rsid w:val="002E6064"/>
    <w:rsid w:val="002E7494"/>
    <w:rsid w:val="002F7F63"/>
    <w:rsid w:val="003070DA"/>
    <w:rsid w:val="003118AE"/>
    <w:rsid w:val="003129EB"/>
    <w:rsid w:val="00313F55"/>
    <w:rsid w:val="0032119D"/>
    <w:rsid w:val="00321233"/>
    <w:rsid w:val="00321DA0"/>
    <w:rsid w:val="003229EE"/>
    <w:rsid w:val="00326564"/>
    <w:rsid w:val="003338C5"/>
    <w:rsid w:val="00334653"/>
    <w:rsid w:val="00336DA2"/>
    <w:rsid w:val="00345829"/>
    <w:rsid w:val="0034680B"/>
    <w:rsid w:val="00357EFB"/>
    <w:rsid w:val="00365448"/>
    <w:rsid w:val="00366565"/>
    <w:rsid w:val="00366FA0"/>
    <w:rsid w:val="00367C4E"/>
    <w:rsid w:val="00367E8D"/>
    <w:rsid w:val="0037684D"/>
    <w:rsid w:val="003830E6"/>
    <w:rsid w:val="00386CB7"/>
    <w:rsid w:val="00387FC6"/>
    <w:rsid w:val="003940BC"/>
    <w:rsid w:val="00394DB2"/>
    <w:rsid w:val="0039602A"/>
    <w:rsid w:val="003970A3"/>
    <w:rsid w:val="00397106"/>
    <w:rsid w:val="003A0E48"/>
    <w:rsid w:val="003A55C1"/>
    <w:rsid w:val="003A70D7"/>
    <w:rsid w:val="003C77CD"/>
    <w:rsid w:val="003C7808"/>
    <w:rsid w:val="003D130E"/>
    <w:rsid w:val="003D1C79"/>
    <w:rsid w:val="003D1DA7"/>
    <w:rsid w:val="003D2819"/>
    <w:rsid w:val="003D4C1F"/>
    <w:rsid w:val="003D645E"/>
    <w:rsid w:val="003D654E"/>
    <w:rsid w:val="003E1527"/>
    <w:rsid w:val="003E26D7"/>
    <w:rsid w:val="003E4595"/>
    <w:rsid w:val="003E4ECB"/>
    <w:rsid w:val="003E5316"/>
    <w:rsid w:val="004009B8"/>
    <w:rsid w:val="00401594"/>
    <w:rsid w:val="004041FE"/>
    <w:rsid w:val="00405234"/>
    <w:rsid w:val="0040541B"/>
    <w:rsid w:val="0040576E"/>
    <w:rsid w:val="004077F4"/>
    <w:rsid w:val="00410D42"/>
    <w:rsid w:val="00412151"/>
    <w:rsid w:val="00416C4A"/>
    <w:rsid w:val="00417194"/>
    <w:rsid w:val="004174CE"/>
    <w:rsid w:val="00421E0B"/>
    <w:rsid w:val="00424BE4"/>
    <w:rsid w:val="00425107"/>
    <w:rsid w:val="0042544A"/>
    <w:rsid w:val="00430954"/>
    <w:rsid w:val="00432858"/>
    <w:rsid w:val="00434E66"/>
    <w:rsid w:val="0043569E"/>
    <w:rsid w:val="004372A9"/>
    <w:rsid w:val="00437311"/>
    <w:rsid w:val="00445D72"/>
    <w:rsid w:val="00450630"/>
    <w:rsid w:val="004547B6"/>
    <w:rsid w:val="0046144A"/>
    <w:rsid w:val="00461530"/>
    <w:rsid w:val="00461B04"/>
    <w:rsid w:val="00461BA5"/>
    <w:rsid w:val="004638F5"/>
    <w:rsid w:val="00465111"/>
    <w:rsid w:val="0046547E"/>
    <w:rsid w:val="00466588"/>
    <w:rsid w:val="00466943"/>
    <w:rsid w:val="0046770D"/>
    <w:rsid w:val="0047379E"/>
    <w:rsid w:val="0047474C"/>
    <w:rsid w:val="00477023"/>
    <w:rsid w:val="00493265"/>
    <w:rsid w:val="00493848"/>
    <w:rsid w:val="00495F97"/>
    <w:rsid w:val="004A12D8"/>
    <w:rsid w:val="004A1399"/>
    <w:rsid w:val="004A6801"/>
    <w:rsid w:val="004B259B"/>
    <w:rsid w:val="004B6DF3"/>
    <w:rsid w:val="004C2D19"/>
    <w:rsid w:val="004C41AE"/>
    <w:rsid w:val="004C4A24"/>
    <w:rsid w:val="004C4BDB"/>
    <w:rsid w:val="004E72C2"/>
    <w:rsid w:val="004F3849"/>
    <w:rsid w:val="004F4341"/>
    <w:rsid w:val="00500128"/>
    <w:rsid w:val="00501892"/>
    <w:rsid w:val="005034B4"/>
    <w:rsid w:val="00506A7F"/>
    <w:rsid w:val="0051105E"/>
    <w:rsid w:val="00516DB2"/>
    <w:rsid w:val="005204F5"/>
    <w:rsid w:val="00531925"/>
    <w:rsid w:val="005407C2"/>
    <w:rsid w:val="00543527"/>
    <w:rsid w:val="00547B77"/>
    <w:rsid w:val="00555D4B"/>
    <w:rsid w:val="005568AA"/>
    <w:rsid w:val="00556C31"/>
    <w:rsid w:val="00561074"/>
    <w:rsid w:val="00563D36"/>
    <w:rsid w:val="00564C9F"/>
    <w:rsid w:val="005672B7"/>
    <w:rsid w:val="00567E82"/>
    <w:rsid w:val="00570565"/>
    <w:rsid w:val="00571548"/>
    <w:rsid w:val="0057183C"/>
    <w:rsid w:val="005809F4"/>
    <w:rsid w:val="005813B3"/>
    <w:rsid w:val="00581E25"/>
    <w:rsid w:val="005845AA"/>
    <w:rsid w:val="0058551C"/>
    <w:rsid w:val="0059095B"/>
    <w:rsid w:val="005915C6"/>
    <w:rsid w:val="0059262F"/>
    <w:rsid w:val="00596E0B"/>
    <w:rsid w:val="005A2085"/>
    <w:rsid w:val="005A3288"/>
    <w:rsid w:val="005A4084"/>
    <w:rsid w:val="005A55CE"/>
    <w:rsid w:val="005A69E1"/>
    <w:rsid w:val="005A6A82"/>
    <w:rsid w:val="005B43CD"/>
    <w:rsid w:val="005B7AC3"/>
    <w:rsid w:val="005B7D74"/>
    <w:rsid w:val="005C5508"/>
    <w:rsid w:val="005D2200"/>
    <w:rsid w:val="005D61F8"/>
    <w:rsid w:val="005E01BF"/>
    <w:rsid w:val="005E0A8B"/>
    <w:rsid w:val="005E20F6"/>
    <w:rsid w:val="005E4961"/>
    <w:rsid w:val="005E6061"/>
    <w:rsid w:val="005E68BB"/>
    <w:rsid w:val="005F3012"/>
    <w:rsid w:val="00600C0C"/>
    <w:rsid w:val="00604810"/>
    <w:rsid w:val="00605665"/>
    <w:rsid w:val="00606A1C"/>
    <w:rsid w:val="0060774D"/>
    <w:rsid w:val="006105FA"/>
    <w:rsid w:val="006114DC"/>
    <w:rsid w:val="00611DE7"/>
    <w:rsid w:val="00614AD2"/>
    <w:rsid w:val="006162DF"/>
    <w:rsid w:val="00616779"/>
    <w:rsid w:val="006172E4"/>
    <w:rsid w:val="006217C0"/>
    <w:rsid w:val="0062641D"/>
    <w:rsid w:val="006268D4"/>
    <w:rsid w:val="00632724"/>
    <w:rsid w:val="00632AC7"/>
    <w:rsid w:val="006379EA"/>
    <w:rsid w:val="00640860"/>
    <w:rsid w:val="0064399C"/>
    <w:rsid w:val="00644D24"/>
    <w:rsid w:val="006451BC"/>
    <w:rsid w:val="006562BA"/>
    <w:rsid w:val="006562FC"/>
    <w:rsid w:val="00657409"/>
    <w:rsid w:val="00660161"/>
    <w:rsid w:val="00660EE1"/>
    <w:rsid w:val="006651DF"/>
    <w:rsid w:val="00665283"/>
    <w:rsid w:val="00665BE7"/>
    <w:rsid w:val="00666848"/>
    <w:rsid w:val="00673AD7"/>
    <w:rsid w:val="006742BF"/>
    <w:rsid w:val="00681830"/>
    <w:rsid w:val="006818C7"/>
    <w:rsid w:val="00682FF7"/>
    <w:rsid w:val="00683F83"/>
    <w:rsid w:val="006903CA"/>
    <w:rsid w:val="00691041"/>
    <w:rsid w:val="006934B8"/>
    <w:rsid w:val="00696966"/>
    <w:rsid w:val="00696E97"/>
    <w:rsid w:val="006972CC"/>
    <w:rsid w:val="006B1817"/>
    <w:rsid w:val="006B2E2F"/>
    <w:rsid w:val="006B30DD"/>
    <w:rsid w:val="006B4745"/>
    <w:rsid w:val="006C1812"/>
    <w:rsid w:val="006C3CBF"/>
    <w:rsid w:val="006C62F7"/>
    <w:rsid w:val="006C7DD3"/>
    <w:rsid w:val="006D191F"/>
    <w:rsid w:val="006D34FF"/>
    <w:rsid w:val="006D39BF"/>
    <w:rsid w:val="006D6174"/>
    <w:rsid w:val="006D6E0F"/>
    <w:rsid w:val="006E254A"/>
    <w:rsid w:val="006E7E04"/>
    <w:rsid w:val="006F013D"/>
    <w:rsid w:val="006F1EB7"/>
    <w:rsid w:val="006F503D"/>
    <w:rsid w:val="006F7CD3"/>
    <w:rsid w:val="006F7F77"/>
    <w:rsid w:val="00701073"/>
    <w:rsid w:val="00701FFA"/>
    <w:rsid w:val="00705C5A"/>
    <w:rsid w:val="00706176"/>
    <w:rsid w:val="0071185A"/>
    <w:rsid w:val="007136D9"/>
    <w:rsid w:val="00715B48"/>
    <w:rsid w:val="00720B20"/>
    <w:rsid w:val="0072321D"/>
    <w:rsid w:val="00737D86"/>
    <w:rsid w:val="007416C7"/>
    <w:rsid w:val="007419A0"/>
    <w:rsid w:val="00744D44"/>
    <w:rsid w:val="007459EC"/>
    <w:rsid w:val="00747B4B"/>
    <w:rsid w:val="00750216"/>
    <w:rsid w:val="007508DE"/>
    <w:rsid w:val="00755E19"/>
    <w:rsid w:val="007628A5"/>
    <w:rsid w:val="007716FC"/>
    <w:rsid w:val="007758C2"/>
    <w:rsid w:val="00780404"/>
    <w:rsid w:val="007847BD"/>
    <w:rsid w:val="007903AA"/>
    <w:rsid w:val="00794CC2"/>
    <w:rsid w:val="007966D3"/>
    <w:rsid w:val="007A46CC"/>
    <w:rsid w:val="007B04FF"/>
    <w:rsid w:val="007C0B3A"/>
    <w:rsid w:val="007C3682"/>
    <w:rsid w:val="007C4997"/>
    <w:rsid w:val="007C70D6"/>
    <w:rsid w:val="007C7CF7"/>
    <w:rsid w:val="007D1CBB"/>
    <w:rsid w:val="007D7BBD"/>
    <w:rsid w:val="007E0ACC"/>
    <w:rsid w:val="007E1BD1"/>
    <w:rsid w:val="007F346D"/>
    <w:rsid w:val="007F6C38"/>
    <w:rsid w:val="007F71C4"/>
    <w:rsid w:val="007F7A9A"/>
    <w:rsid w:val="007F7FBA"/>
    <w:rsid w:val="00807E50"/>
    <w:rsid w:val="00810D2B"/>
    <w:rsid w:val="00816BA2"/>
    <w:rsid w:val="00817D31"/>
    <w:rsid w:val="008216BD"/>
    <w:rsid w:val="00822222"/>
    <w:rsid w:val="008225C6"/>
    <w:rsid w:val="00827BE5"/>
    <w:rsid w:val="00832B5A"/>
    <w:rsid w:val="00836C27"/>
    <w:rsid w:val="0084016F"/>
    <w:rsid w:val="00850211"/>
    <w:rsid w:val="0085055E"/>
    <w:rsid w:val="00851871"/>
    <w:rsid w:val="00851F2D"/>
    <w:rsid w:val="00854897"/>
    <w:rsid w:val="00856222"/>
    <w:rsid w:val="008562D5"/>
    <w:rsid w:val="00856F1A"/>
    <w:rsid w:val="008619E2"/>
    <w:rsid w:val="00865523"/>
    <w:rsid w:val="00866497"/>
    <w:rsid w:val="00867967"/>
    <w:rsid w:val="008704C1"/>
    <w:rsid w:val="00870AE0"/>
    <w:rsid w:val="00875580"/>
    <w:rsid w:val="008779B7"/>
    <w:rsid w:val="00880C01"/>
    <w:rsid w:val="00881E45"/>
    <w:rsid w:val="008829F5"/>
    <w:rsid w:val="00882EA3"/>
    <w:rsid w:val="00883AAF"/>
    <w:rsid w:val="00884FE6"/>
    <w:rsid w:val="00890148"/>
    <w:rsid w:val="008916AE"/>
    <w:rsid w:val="00891E83"/>
    <w:rsid w:val="008959C2"/>
    <w:rsid w:val="008A303D"/>
    <w:rsid w:val="008A4E2E"/>
    <w:rsid w:val="008A5A6C"/>
    <w:rsid w:val="008A6C7B"/>
    <w:rsid w:val="008A7DD8"/>
    <w:rsid w:val="008B0B7C"/>
    <w:rsid w:val="008B6922"/>
    <w:rsid w:val="008B6EC7"/>
    <w:rsid w:val="008B73D6"/>
    <w:rsid w:val="008C1E23"/>
    <w:rsid w:val="008C2C94"/>
    <w:rsid w:val="008C30D8"/>
    <w:rsid w:val="008C3BB4"/>
    <w:rsid w:val="008D30B1"/>
    <w:rsid w:val="008D4568"/>
    <w:rsid w:val="008D654D"/>
    <w:rsid w:val="008D6EF5"/>
    <w:rsid w:val="008E2E00"/>
    <w:rsid w:val="008E5B0F"/>
    <w:rsid w:val="008F671C"/>
    <w:rsid w:val="008F73C0"/>
    <w:rsid w:val="008F745B"/>
    <w:rsid w:val="00900429"/>
    <w:rsid w:val="0090106A"/>
    <w:rsid w:val="00901CDA"/>
    <w:rsid w:val="00903C5C"/>
    <w:rsid w:val="00904853"/>
    <w:rsid w:val="009069DB"/>
    <w:rsid w:val="00907844"/>
    <w:rsid w:val="009133AF"/>
    <w:rsid w:val="00913619"/>
    <w:rsid w:val="00916008"/>
    <w:rsid w:val="00917664"/>
    <w:rsid w:val="00930AED"/>
    <w:rsid w:val="00930BF7"/>
    <w:rsid w:val="0093592D"/>
    <w:rsid w:val="0094391D"/>
    <w:rsid w:val="00946403"/>
    <w:rsid w:val="00947E62"/>
    <w:rsid w:val="00950506"/>
    <w:rsid w:val="00950CFC"/>
    <w:rsid w:val="0095146C"/>
    <w:rsid w:val="009538F8"/>
    <w:rsid w:val="009568E9"/>
    <w:rsid w:val="00957ED4"/>
    <w:rsid w:val="00970281"/>
    <w:rsid w:val="00974653"/>
    <w:rsid w:val="009766F9"/>
    <w:rsid w:val="0098151B"/>
    <w:rsid w:val="009851CF"/>
    <w:rsid w:val="00986D84"/>
    <w:rsid w:val="00987702"/>
    <w:rsid w:val="00991B90"/>
    <w:rsid w:val="00992305"/>
    <w:rsid w:val="00992B32"/>
    <w:rsid w:val="00992FEC"/>
    <w:rsid w:val="00995FF5"/>
    <w:rsid w:val="00997A54"/>
    <w:rsid w:val="009A1A6D"/>
    <w:rsid w:val="009A2C74"/>
    <w:rsid w:val="009A6AC9"/>
    <w:rsid w:val="009B3A02"/>
    <w:rsid w:val="009C0C03"/>
    <w:rsid w:val="009D0F82"/>
    <w:rsid w:val="009D155A"/>
    <w:rsid w:val="009D262C"/>
    <w:rsid w:val="009D65E4"/>
    <w:rsid w:val="009D6705"/>
    <w:rsid w:val="009E0900"/>
    <w:rsid w:val="009E2BB9"/>
    <w:rsid w:val="009E44B9"/>
    <w:rsid w:val="009F0C21"/>
    <w:rsid w:val="009F0DC7"/>
    <w:rsid w:val="00A01680"/>
    <w:rsid w:val="00A02AA6"/>
    <w:rsid w:val="00A04007"/>
    <w:rsid w:val="00A0589D"/>
    <w:rsid w:val="00A10FF7"/>
    <w:rsid w:val="00A133E0"/>
    <w:rsid w:val="00A14DBE"/>
    <w:rsid w:val="00A14E82"/>
    <w:rsid w:val="00A15CD1"/>
    <w:rsid w:val="00A15DAC"/>
    <w:rsid w:val="00A211B2"/>
    <w:rsid w:val="00A21721"/>
    <w:rsid w:val="00A32193"/>
    <w:rsid w:val="00A32203"/>
    <w:rsid w:val="00A460FF"/>
    <w:rsid w:val="00A50F01"/>
    <w:rsid w:val="00A53501"/>
    <w:rsid w:val="00A55E91"/>
    <w:rsid w:val="00A61370"/>
    <w:rsid w:val="00A7262F"/>
    <w:rsid w:val="00A76264"/>
    <w:rsid w:val="00A77862"/>
    <w:rsid w:val="00A80557"/>
    <w:rsid w:val="00A83431"/>
    <w:rsid w:val="00A860A3"/>
    <w:rsid w:val="00A94494"/>
    <w:rsid w:val="00A9479A"/>
    <w:rsid w:val="00AA1AFF"/>
    <w:rsid w:val="00AA6914"/>
    <w:rsid w:val="00AA69C0"/>
    <w:rsid w:val="00AB030D"/>
    <w:rsid w:val="00AB3974"/>
    <w:rsid w:val="00AC0AF7"/>
    <w:rsid w:val="00AD0354"/>
    <w:rsid w:val="00AD3FE4"/>
    <w:rsid w:val="00AD7E88"/>
    <w:rsid w:val="00AE5A57"/>
    <w:rsid w:val="00AE5CEE"/>
    <w:rsid w:val="00AF0B7C"/>
    <w:rsid w:val="00AF2B9E"/>
    <w:rsid w:val="00AF2D7F"/>
    <w:rsid w:val="00AF5806"/>
    <w:rsid w:val="00AF75A2"/>
    <w:rsid w:val="00B042B9"/>
    <w:rsid w:val="00B04F95"/>
    <w:rsid w:val="00B074DB"/>
    <w:rsid w:val="00B07E85"/>
    <w:rsid w:val="00B1132C"/>
    <w:rsid w:val="00B12B74"/>
    <w:rsid w:val="00B22F1F"/>
    <w:rsid w:val="00B2732B"/>
    <w:rsid w:val="00B3258E"/>
    <w:rsid w:val="00B3339B"/>
    <w:rsid w:val="00B353DE"/>
    <w:rsid w:val="00B36A9C"/>
    <w:rsid w:val="00B370DF"/>
    <w:rsid w:val="00B377CD"/>
    <w:rsid w:val="00B37C97"/>
    <w:rsid w:val="00B41619"/>
    <w:rsid w:val="00B44313"/>
    <w:rsid w:val="00B45A5E"/>
    <w:rsid w:val="00B46809"/>
    <w:rsid w:val="00B5072B"/>
    <w:rsid w:val="00B50DD7"/>
    <w:rsid w:val="00B525DB"/>
    <w:rsid w:val="00B6007C"/>
    <w:rsid w:val="00B62227"/>
    <w:rsid w:val="00B637C7"/>
    <w:rsid w:val="00B74826"/>
    <w:rsid w:val="00B776EE"/>
    <w:rsid w:val="00B8645C"/>
    <w:rsid w:val="00B86C87"/>
    <w:rsid w:val="00B879C8"/>
    <w:rsid w:val="00B910E4"/>
    <w:rsid w:val="00B964BD"/>
    <w:rsid w:val="00B96D1D"/>
    <w:rsid w:val="00BA0215"/>
    <w:rsid w:val="00BA4C10"/>
    <w:rsid w:val="00BA50C4"/>
    <w:rsid w:val="00BB0A9B"/>
    <w:rsid w:val="00BB1892"/>
    <w:rsid w:val="00BB199F"/>
    <w:rsid w:val="00BB237B"/>
    <w:rsid w:val="00BB37FC"/>
    <w:rsid w:val="00BC39F1"/>
    <w:rsid w:val="00BC74F8"/>
    <w:rsid w:val="00BD4050"/>
    <w:rsid w:val="00BD481F"/>
    <w:rsid w:val="00BD6946"/>
    <w:rsid w:val="00BE04C9"/>
    <w:rsid w:val="00BE61F9"/>
    <w:rsid w:val="00BF1CB7"/>
    <w:rsid w:val="00BF321D"/>
    <w:rsid w:val="00BF3E1E"/>
    <w:rsid w:val="00BF4543"/>
    <w:rsid w:val="00BF7839"/>
    <w:rsid w:val="00C009E1"/>
    <w:rsid w:val="00C0256B"/>
    <w:rsid w:val="00C03EF0"/>
    <w:rsid w:val="00C05303"/>
    <w:rsid w:val="00C07EF2"/>
    <w:rsid w:val="00C107D9"/>
    <w:rsid w:val="00C1177D"/>
    <w:rsid w:val="00C121DD"/>
    <w:rsid w:val="00C124D1"/>
    <w:rsid w:val="00C15588"/>
    <w:rsid w:val="00C16F58"/>
    <w:rsid w:val="00C236D9"/>
    <w:rsid w:val="00C3156C"/>
    <w:rsid w:val="00C323AE"/>
    <w:rsid w:val="00C3280A"/>
    <w:rsid w:val="00C32F06"/>
    <w:rsid w:val="00C4572E"/>
    <w:rsid w:val="00C4763E"/>
    <w:rsid w:val="00C47D99"/>
    <w:rsid w:val="00C609B4"/>
    <w:rsid w:val="00C6331A"/>
    <w:rsid w:val="00C63E13"/>
    <w:rsid w:val="00C65215"/>
    <w:rsid w:val="00C655FC"/>
    <w:rsid w:val="00C662CD"/>
    <w:rsid w:val="00C66A7D"/>
    <w:rsid w:val="00C75569"/>
    <w:rsid w:val="00C81C2C"/>
    <w:rsid w:val="00C87649"/>
    <w:rsid w:val="00C919ED"/>
    <w:rsid w:val="00C93100"/>
    <w:rsid w:val="00C93961"/>
    <w:rsid w:val="00C942A8"/>
    <w:rsid w:val="00C94751"/>
    <w:rsid w:val="00CA03C3"/>
    <w:rsid w:val="00CA4093"/>
    <w:rsid w:val="00CB4555"/>
    <w:rsid w:val="00CB4664"/>
    <w:rsid w:val="00CB4DDF"/>
    <w:rsid w:val="00CB5132"/>
    <w:rsid w:val="00CB5A16"/>
    <w:rsid w:val="00CC0033"/>
    <w:rsid w:val="00CC1830"/>
    <w:rsid w:val="00CC1D4D"/>
    <w:rsid w:val="00CC6CAD"/>
    <w:rsid w:val="00CD14CF"/>
    <w:rsid w:val="00CD154A"/>
    <w:rsid w:val="00CE0F13"/>
    <w:rsid w:val="00CE53BB"/>
    <w:rsid w:val="00CF4BF2"/>
    <w:rsid w:val="00CF592D"/>
    <w:rsid w:val="00CF601D"/>
    <w:rsid w:val="00CF6137"/>
    <w:rsid w:val="00CF6DB7"/>
    <w:rsid w:val="00D035D5"/>
    <w:rsid w:val="00D0480D"/>
    <w:rsid w:val="00D062E0"/>
    <w:rsid w:val="00D1006B"/>
    <w:rsid w:val="00D10082"/>
    <w:rsid w:val="00D10299"/>
    <w:rsid w:val="00D1089A"/>
    <w:rsid w:val="00D109BB"/>
    <w:rsid w:val="00D10F9D"/>
    <w:rsid w:val="00D139DB"/>
    <w:rsid w:val="00D15AFE"/>
    <w:rsid w:val="00D160C6"/>
    <w:rsid w:val="00D24B81"/>
    <w:rsid w:val="00D25677"/>
    <w:rsid w:val="00D33BDB"/>
    <w:rsid w:val="00D34883"/>
    <w:rsid w:val="00D34C53"/>
    <w:rsid w:val="00D34FA1"/>
    <w:rsid w:val="00D37592"/>
    <w:rsid w:val="00D436EF"/>
    <w:rsid w:val="00D44B35"/>
    <w:rsid w:val="00D471D6"/>
    <w:rsid w:val="00D47265"/>
    <w:rsid w:val="00D5302A"/>
    <w:rsid w:val="00D54859"/>
    <w:rsid w:val="00D6224E"/>
    <w:rsid w:val="00D62F90"/>
    <w:rsid w:val="00D63287"/>
    <w:rsid w:val="00D6393F"/>
    <w:rsid w:val="00D7139C"/>
    <w:rsid w:val="00D7225A"/>
    <w:rsid w:val="00D80958"/>
    <w:rsid w:val="00D80FF7"/>
    <w:rsid w:val="00D81C06"/>
    <w:rsid w:val="00D83E77"/>
    <w:rsid w:val="00D871E5"/>
    <w:rsid w:val="00D95179"/>
    <w:rsid w:val="00D976CA"/>
    <w:rsid w:val="00DA34FD"/>
    <w:rsid w:val="00DB0589"/>
    <w:rsid w:val="00DB0D53"/>
    <w:rsid w:val="00DB3E9F"/>
    <w:rsid w:val="00DC1017"/>
    <w:rsid w:val="00DC3898"/>
    <w:rsid w:val="00DC3CEF"/>
    <w:rsid w:val="00DD1CA4"/>
    <w:rsid w:val="00DD31CF"/>
    <w:rsid w:val="00DD6701"/>
    <w:rsid w:val="00DD7B80"/>
    <w:rsid w:val="00DE1DF9"/>
    <w:rsid w:val="00DE4F8E"/>
    <w:rsid w:val="00DF1D39"/>
    <w:rsid w:val="00E00FCE"/>
    <w:rsid w:val="00E07C56"/>
    <w:rsid w:val="00E15AED"/>
    <w:rsid w:val="00E16A1F"/>
    <w:rsid w:val="00E173B3"/>
    <w:rsid w:val="00E17433"/>
    <w:rsid w:val="00E1761E"/>
    <w:rsid w:val="00E2098C"/>
    <w:rsid w:val="00E20B3D"/>
    <w:rsid w:val="00E23208"/>
    <w:rsid w:val="00E2713D"/>
    <w:rsid w:val="00E346D0"/>
    <w:rsid w:val="00E361AA"/>
    <w:rsid w:val="00E44A26"/>
    <w:rsid w:val="00E53F54"/>
    <w:rsid w:val="00E558BB"/>
    <w:rsid w:val="00E6220A"/>
    <w:rsid w:val="00E662F6"/>
    <w:rsid w:val="00E66FB4"/>
    <w:rsid w:val="00E72D2E"/>
    <w:rsid w:val="00E803D1"/>
    <w:rsid w:val="00E90467"/>
    <w:rsid w:val="00E915E2"/>
    <w:rsid w:val="00E96D3B"/>
    <w:rsid w:val="00EA0E12"/>
    <w:rsid w:val="00EA3131"/>
    <w:rsid w:val="00EB11A4"/>
    <w:rsid w:val="00EB5A85"/>
    <w:rsid w:val="00EB6CFB"/>
    <w:rsid w:val="00EC0EF3"/>
    <w:rsid w:val="00EC1070"/>
    <w:rsid w:val="00EC21EA"/>
    <w:rsid w:val="00EC3563"/>
    <w:rsid w:val="00ED0BF9"/>
    <w:rsid w:val="00ED1AAB"/>
    <w:rsid w:val="00ED4551"/>
    <w:rsid w:val="00ED78E6"/>
    <w:rsid w:val="00EE3524"/>
    <w:rsid w:val="00EE42C2"/>
    <w:rsid w:val="00EE687E"/>
    <w:rsid w:val="00EF0102"/>
    <w:rsid w:val="00EF29C3"/>
    <w:rsid w:val="00EF54B8"/>
    <w:rsid w:val="00F02CF0"/>
    <w:rsid w:val="00F04A96"/>
    <w:rsid w:val="00F057AE"/>
    <w:rsid w:val="00F07D42"/>
    <w:rsid w:val="00F1278A"/>
    <w:rsid w:val="00F15A47"/>
    <w:rsid w:val="00F21295"/>
    <w:rsid w:val="00F22403"/>
    <w:rsid w:val="00F22C5D"/>
    <w:rsid w:val="00F3005E"/>
    <w:rsid w:val="00F348BC"/>
    <w:rsid w:val="00F41044"/>
    <w:rsid w:val="00F418BD"/>
    <w:rsid w:val="00F422DC"/>
    <w:rsid w:val="00F445F0"/>
    <w:rsid w:val="00F44786"/>
    <w:rsid w:val="00F5259A"/>
    <w:rsid w:val="00F55EC3"/>
    <w:rsid w:val="00F56926"/>
    <w:rsid w:val="00F63DCC"/>
    <w:rsid w:val="00F6531F"/>
    <w:rsid w:val="00F6566E"/>
    <w:rsid w:val="00F660A0"/>
    <w:rsid w:val="00F6707B"/>
    <w:rsid w:val="00F7207D"/>
    <w:rsid w:val="00F756C3"/>
    <w:rsid w:val="00F771A4"/>
    <w:rsid w:val="00F802F7"/>
    <w:rsid w:val="00F809C7"/>
    <w:rsid w:val="00F84276"/>
    <w:rsid w:val="00F868C5"/>
    <w:rsid w:val="00F87F96"/>
    <w:rsid w:val="00F91AF3"/>
    <w:rsid w:val="00F94C91"/>
    <w:rsid w:val="00F94CC1"/>
    <w:rsid w:val="00F95E3D"/>
    <w:rsid w:val="00F97DBA"/>
    <w:rsid w:val="00FA5A3A"/>
    <w:rsid w:val="00FA6BFC"/>
    <w:rsid w:val="00FB6F85"/>
    <w:rsid w:val="00FC7741"/>
    <w:rsid w:val="00FD0B91"/>
    <w:rsid w:val="00FD179C"/>
    <w:rsid w:val="00FD24F7"/>
    <w:rsid w:val="00FD2B4E"/>
    <w:rsid w:val="00FE3390"/>
    <w:rsid w:val="00FE407F"/>
    <w:rsid w:val="00FE4D1A"/>
    <w:rsid w:val="00FE4E70"/>
    <w:rsid w:val="00FE5042"/>
    <w:rsid w:val="00FE573E"/>
    <w:rsid w:val="00FE694B"/>
    <w:rsid w:val="00FE6DA0"/>
    <w:rsid w:val="00FF0A98"/>
    <w:rsid w:val="00FF1C43"/>
    <w:rsid w:val="00FF4305"/>
    <w:rsid w:val="00FF614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51AF1"/>
  <w15:chartTrackingRefBased/>
  <w15:docId w15:val="{3C644C9F-4E91-4D7A-8DBF-7B2F736E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03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379"/>
  </w:style>
  <w:style w:type="paragraph" w:styleId="Footer">
    <w:name w:val="footer"/>
    <w:basedOn w:val="Normal"/>
    <w:link w:val="FooterChar"/>
    <w:uiPriority w:val="99"/>
    <w:unhideWhenUsed/>
    <w:rsid w:val="001903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379"/>
  </w:style>
  <w:style w:type="table" w:styleId="TableGrid">
    <w:name w:val="Table Grid"/>
    <w:aliases w:val="UKTC Table 1"/>
    <w:basedOn w:val="TableNormal"/>
    <w:uiPriority w:val="59"/>
    <w:rsid w:val="00EC0E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10082"/>
    <w:rPr>
      <w:color w:val="808080"/>
    </w:rPr>
  </w:style>
  <w:style w:type="character" w:styleId="Hyperlink">
    <w:name w:val="Hyperlink"/>
    <w:basedOn w:val="DefaultParagraphFont"/>
    <w:uiPriority w:val="99"/>
    <w:unhideWhenUsed/>
    <w:rsid w:val="00DD7B80"/>
    <w:rPr>
      <w:color w:val="0563C1" w:themeColor="hyperlink"/>
      <w:u w:val="single"/>
    </w:rPr>
  </w:style>
  <w:style w:type="character" w:styleId="UnresolvedMention">
    <w:name w:val="Unresolved Mention"/>
    <w:basedOn w:val="DefaultParagraphFont"/>
    <w:uiPriority w:val="99"/>
    <w:semiHidden/>
    <w:unhideWhenUsed/>
    <w:rsid w:val="00DD7B80"/>
    <w:rPr>
      <w:color w:val="605E5C"/>
      <w:shd w:val="clear" w:color="auto" w:fill="E1DFDD"/>
    </w:rPr>
  </w:style>
  <w:style w:type="paragraph" w:styleId="ListParagraph">
    <w:name w:val="List Paragraph"/>
    <w:basedOn w:val="Normal"/>
    <w:uiPriority w:val="34"/>
    <w:qFormat/>
    <w:rsid w:val="005F3012"/>
    <w:pPr>
      <w:ind w:left="720"/>
      <w:contextualSpacing/>
    </w:pPr>
  </w:style>
  <w:style w:type="paragraph" w:styleId="Revision">
    <w:name w:val="Revision"/>
    <w:hidden/>
    <w:uiPriority w:val="99"/>
    <w:semiHidden/>
    <w:rsid w:val="00A02AA6"/>
    <w:pPr>
      <w:spacing w:after="0" w:line="240" w:lineRule="auto"/>
    </w:pPr>
  </w:style>
  <w:style w:type="paragraph" w:customStyle="1" w:styleId="Body">
    <w:name w:val="Body"/>
    <w:qFormat/>
    <w:rsid w:val="008C3BB4"/>
    <w:pPr>
      <w:spacing w:before="200" w:after="200" w:line="200" w:lineRule="atLeast"/>
    </w:pPr>
    <w:rPr>
      <w:rFonts w:ascii="Segoe UI" w:eastAsiaTheme="majorEastAsia" w:hAnsi="Segoe UI" w:cstheme="majorBidi"/>
      <w:sz w:val="17"/>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Lorna.Millar@Scocotec.co.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Lorna.Millar@Socotec.co.uk" TargetMode="External"/><Relationship Id="rId2" Type="http://schemas.openxmlformats.org/officeDocument/2006/relationships/customXml" Target="../customXml/item2.xml"/><Relationship Id="rId16" Type="http://schemas.openxmlformats.org/officeDocument/2006/relationships/hyperlink" Target="http://www.SOCOTEC.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Lorna.Millar@Socotec.co.uk"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orna.Millar@Scocotec.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7A4B7150B68AE44A7ED0CF16EFC650A" ma:contentTypeVersion="15" ma:contentTypeDescription="Create a new document." ma:contentTypeScope="" ma:versionID="9f27bc84adcc4b92605cd88a19cbd877">
  <xsd:schema xmlns:xsd="http://www.w3.org/2001/XMLSchema" xmlns:xs="http://www.w3.org/2001/XMLSchema" xmlns:p="http://schemas.microsoft.com/office/2006/metadata/properties" xmlns:ns2="ac3fca39-4fb6-4990-894c-a9060de23699" xmlns:ns3="d4d0af04-a06e-42db-b84d-d41618992323" targetNamespace="http://schemas.microsoft.com/office/2006/metadata/properties" ma:root="true" ma:fieldsID="21f9e1e09e9995b9eebc44fb64dc39b6" ns2:_="" ns3:_="">
    <xsd:import namespace="ac3fca39-4fb6-4990-894c-a9060de23699"/>
    <xsd:import namespace="d4d0af04-a06e-42db-b84d-d416189923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3fca39-4fb6-4990-894c-a9060de2369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eea3f3eb-927f-4039-b9f6-bf1173761b9e}" ma:internalName="TaxCatchAll" ma:showField="CatchAllData" ma:web="ac3fca39-4fb6-4990-894c-a9060de236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d0af04-a06e-42db-b84d-d4161899232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bab4e7e-346c-47a3-a85f-61a032d1c7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ac3fca39-4fb6-4990-894c-a9060de23699" xsi:nil="true"/>
    <lcf76f155ced4ddcb4097134ff3c332f xmlns="d4d0af04-a06e-42db-b84d-d41618992323">
      <Terms xmlns="http://schemas.microsoft.com/office/infopath/2007/PartnerControls"/>
    </lcf76f155ced4ddcb4097134ff3c332f>
    <_dlc_DocId xmlns="ac3fca39-4fb6-4990-894c-a9060de23699">SAQ7A2HH5R4Y-1086513984-44962</_dlc_DocId>
    <_dlc_DocIdUrl xmlns="ac3fca39-4fb6-4990-894c-a9060de23699">
      <Url>https://environmentalscientifics.sharepoint.com/sites/UKTC-Documents/_layouts/15/DocIdRedir.aspx?ID=SAQ7A2HH5R4Y-1086513984-44962</Url>
      <Description>SAQ7A2HH5R4Y-1086513984-44962</Description>
    </_dlc_DocIdUrl>
  </documentManagement>
</p:properties>
</file>

<file path=customXml/itemProps1.xml><?xml version="1.0" encoding="utf-8"?>
<ds:datastoreItem xmlns:ds="http://schemas.openxmlformats.org/officeDocument/2006/customXml" ds:itemID="{6F99AE98-F712-4DEF-8930-2D4EC714DE07}">
  <ds:schemaRefs>
    <ds:schemaRef ds:uri="http://schemas.microsoft.com/sharepoint/v3/contenttype/forms"/>
  </ds:schemaRefs>
</ds:datastoreItem>
</file>

<file path=customXml/itemProps2.xml><?xml version="1.0" encoding="utf-8"?>
<ds:datastoreItem xmlns:ds="http://schemas.openxmlformats.org/officeDocument/2006/customXml" ds:itemID="{C0581278-F84F-4F9A-86CF-2DF6312B8635}">
  <ds:schemaRefs>
    <ds:schemaRef ds:uri="http://schemas.microsoft.com/sharepoint/events"/>
  </ds:schemaRefs>
</ds:datastoreItem>
</file>

<file path=customXml/itemProps3.xml><?xml version="1.0" encoding="utf-8"?>
<ds:datastoreItem xmlns:ds="http://schemas.openxmlformats.org/officeDocument/2006/customXml" ds:itemID="{8F8C7253-8875-4105-97AA-A1C9CA461EF4}">
  <ds:schemaRefs>
    <ds:schemaRef ds:uri="http://schemas.openxmlformats.org/officeDocument/2006/bibliography"/>
  </ds:schemaRefs>
</ds:datastoreItem>
</file>

<file path=customXml/itemProps4.xml><?xml version="1.0" encoding="utf-8"?>
<ds:datastoreItem xmlns:ds="http://schemas.openxmlformats.org/officeDocument/2006/customXml" ds:itemID="{A503FCA3-6F74-4046-B6AF-1144EA746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3fca39-4fb6-4990-894c-a9060de23699"/>
    <ds:schemaRef ds:uri="d4d0af04-a06e-42db-b84d-d416189923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36D0889-3205-427A-9BC3-002A1B3B3C82}">
  <ds:schemaRefs>
    <ds:schemaRef ds:uri="http://schemas.microsoft.com/office/2006/metadata/properties"/>
    <ds:schemaRef ds:uri="http://schemas.microsoft.com/office/infopath/2007/PartnerControls"/>
    <ds:schemaRef ds:uri="ac3fca39-4fb6-4990-894c-a9060de23699"/>
    <ds:schemaRef ds:uri="d4d0af04-a06e-42db-b84d-d41618992323"/>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5</Pages>
  <Words>742</Words>
  <Characters>4233</Characters>
  <Application>Microsoft Office Word</Application>
  <DocSecurity>8</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4966</CharactersWithSpaces>
  <SharedDoc>false</SharedDoc>
  <HLinks>
    <vt:vector size="30" baseType="variant">
      <vt:variant>
        <vt:i4>4456569</vt:i4>
      </vt:variant>
      <vt:variant>
        <vt:i4>9</vt:i4>
      </vt:variant>
      <vt:variant>
        <vt:i4>0</vt:i4>
      </vt:variant>
      <vt:variant>
        <vt:i4>5</vt:i4>
      </vt:variant>
      <vt:variant>
        <vt:lpwstr>mailto:accounts@uktestcert.com</vt:lpwstr>
      </vt:variant>
      <vt:variant>
        <vt:lpwstr/>
      </vt:variant>
      <vt:variant>
        <vt:i4>2490421</vt:i4>
      </vt:variant>
      <vt:variant>
        <vt:i4>6</vt:i4>
      </vt:variant>
      <vt:variant>
        <vt:i4>0</vt:i4>
      </vt:variant>
      <vt:variant>
        <vt:i4>5</vt:i4>
      </vt:variant>
      <vt:variant>
        <vt:lpwstr>http://www.uktestcert.com/</vt:lpwstr>
      </vt:variant>
      <vt:variant>
        <vt:lpwstr/>
      </vt:variant>
      <vt:variant>
        <vt:i4>4718697</vt:i4>
      </vt:variant>
      <vt:variant>
        <vt:i4>3</vt:i4>
      </vt:variant>
      <vt:variant>
        <vt:i4>0</vt:i4>
      </vt:variant>
      <vt:variant>
        <vt:i4>5</vt:i4>
      </vt:variant>
      <vt:variant>
        <vt:lpwstr>mailto:info@uktestcert.com</vt:lpwstr>
      </vt:variant>
      <vt:variant>
        <vt:lpwstr/>
      </vt:variant>
      <vt:variant>
        <vt:i4>4718697</vt:i4>
      </vt:variant>
      <vt:variant>
        <vt:i4>0</vt:i4>
      </vt:variant>
      <vt:variant>
        <vt:i4>0</vt:i4>
      </vt:variant>
      <vt:variant>
        <vt:i4>5</vt:i4>
      </vt:variant>
      <vt:variant>
        <vt:lpwstr>mailto:info@uktestcert.com</vt:lpwstr>
      </vt:variant>
      <vt:variant>
        <vt:lpwstr/>
      </vt:variant>
      <vt:variant>
        <vt:i4>4718697</vt:i4>
      </vt:variant>
      <vt:variant>
        <vt:i4>0</vt:i4>
      </vt:variant>
      <vt:variant>
        <vt:i4>0</vt:i4>
      </vt:variant>
      <vt:variant>
        <vt:i4>5</vt:i4>
      </vt:variant>
      <vt:variant>
        <vt:lpwstr>mailto:info@uktestcert.com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Johnson</dc:creator>
  <cp:keywords/>
  <dc:description/>
  <cp:lastModifiedBy>Ellen Johnson</cp:lastModifiedBy>
  <cp:revision>225</cp:revision>
  <cp:lastPrinted>2025-01-21T08:00:00Z</cp:lastPrinted>
  <dcterms:created xsi:type="dcterms:W3CDTF">2024-08-06T01:26:00Z</dcterms:created>
  <dcterms:modified xsi:type="dcterms:W3CDTF">2026-09-14T09:59:00Z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0x010100D7A4B7150B68AE44A7ED0CF16EFC650A</vt:lpwstr>
  </property>
  <property fmtid="{D5CDD505-2E9C-101B-9397-08002B2CF9AE}" pid="3" name="MediaServiceImageTags">
    <vt:lpwstr/>
  </property>
  <property fmtid="{D5CDD505-2E9C-101B-9397-08002B2CF9AE}" pid="4" name="_dlc_DocIdItemGuid">
    <vt:lpwstr>c834c1a5-02fc-4613-afc8-0f363e214acf</vt:lpwstr>
  </property>
</Properties>
</file>